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sz w:val="28"/>
        </w:rPr>
      </w:pPr>
      <w:r>
        <w:t xml:space="preserve">                                                          </w:t>
      </w:r>
    </w:p>
    <w:p w14:paraId="02000000">
      <w:pPr>
        <w:ind w:firstLine="0" w:left="-709"/>
        <w:jc w:val="center"/>
        <w:rPr>
          <w:sz w:val="28"/>
        </w:rPr>
      </w:pPr>
      <w:r>
        <w:t xml:space="preserve">  </w:t>
      </w:r>
      <w:r>
        <w:rPr>
          <w:sz w:val="28"/>
        </w:rPr>
        <w:t xml:space="preserve"> Российская Федерация                                                      </w:t>
      </w:r>
    </w:p>
    <w:p w14:paraId="03000000">
      <w:pPr>
        <w:ind w:firstLine="0" w:left="-709"/>
        <w:jc w:val="center"/>
        <w:rPr>
          <w:sz w:val="28"/>
        </w:rPr>
      </w:pPr>
      <w:r>
        <w:rPr>
          <w:sz w:val="28"/>
        </w:rPr>
        <w:t xml:space="preserve">   Ростовская область  </w:t>
      </w:r>
    </w:p>
    <w:p w14:paraId="04000000">
      <w:pPr>
        <w:ind w:firstLine="0" w:left="-709"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5000000">
      <w:pPr>
        <w:ind w:firstLine="0" w:left="-709"/>
        <w:jc w:val="center"/>
        <w:rPr>
          <w:sz w:val="28"/>
        </w:rPr>
      </w:pPr>
      <w:r>
        <w:rPr>
          <w:sz w:val="28"/>
        </w:rPr>
        <w:t>«Натальевское сельское поселение»</w:t>
      </w:r>
    </w:p>
    <w:p w14:paraId="06000000">
      <w:pPr>
        <w:ind w:firstLine="0" w:left="-709"/>
        <w:jc w:val="center"/>
        <w:rPr>
          <w:sz w:val="28"/>
        </w:rPr>
      </w:pPr>
      <w:r>
        <w:rPr>
          <w:sz w:val="28"/>
        </w:rPr>
        <w:t xml:space="preserve">Собрание депутатов Натальевского сельского поселения                                                                             </w:t>
      </w:r>
    </w:p>
    <w:p w14:paraId="07000000">
      <w:pPr>
        <w:ind w:firstLine="0" w:left="-709"/>
        <w:jc w:val="center"/>
        <w:rPr>
          <w:b w:val="1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228600</wp:posOffset>
                </wp:positionH>
                <wp:positionV relativeFrom="paragraph">
                  <wp:posOffset>116840</wp:posOffset>
                </wp:positionV>
                <wp:extent cx="5577840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2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8000000">
      <w:pPr>
        <w:ind w:firstLine="0" w:left="-709"/>
        <w:jc w:val="center"/>
        <w:rPr>
          <w:b w:val="1"/>
        </w:rPr>
      </w:pPr>
    </w:p>
    <w:p w14:paraId="09000000">
      <w:pPr>
        <w:rPr>
          <w:b w:val="1"/>
          <w:sz w:val="32"/>
        </w:rPr>
      </w:pPr>
      <w:r>
        <w:rPr>
          <w:b w:val="1"/>
        </w:rPr>
        <w:t xml:space="preserve">                                                           </w:t>
      </w:r>
      <w:r>
        <w:rPr>
          <w:b w:val="1"/>
          <w:sz w:val="32"/>
        </w:rPr>
        <w:t xml:space="preserve"> Решение</w:t>
      </w:r>
    </w:p>
    <w:p w14:paraId="0A000000">
      <w:pPr>
        <w:rPr>
          <w:b w:val="1"/>
        </w:rPr>
      </w:pPr>
      <w:r>
        <w:rPr>
          <w:b w:val="1"/>
        </w:rPr>
        <w:t xml:space="preserve">                                                                </w:t>
      </w:r>
    </w:p>
    <w:p w14:paraId="0B000000">
      <w:pPr>
        <w:rPr>
          <w:b w:val="1"/>
          <w:sz w:val="28"/>
        </w:rPr>
      </w:pPr>
      <w:r>
        <w:rPr>
          <w:b w:val="1"/>
        </w:rPr>
        <w:t xml:space="preserve">                                                         </w:t>
      </w:r>
      <w:r>
        <w:rPr>
          <w:b w:val="1"/>
          <w:sz w:val="28"/>
        </w:rPr>
        <w:t xml:space="preserve"> </w:t>
      </w:r>
    </w:p>
    <w:p w14:paraId="0C000000">
      <w:pPr>
        <w:rPr>
          <w:b w:val="1"/>
        </w:rPr>
      </w:pPr>
      <w:r>
        <w:rPr>
          <w:b w:val="1"/>
        </w:rPr>
        <w:t xml:space="preserve">                                                             </w:t>
      </w:r>
    </w:p>
    <w:p w14:paraId="0D000000">
      <w:pPr>
        <w:rPr>
          <w:b w:val="1"/>
        </w:rPr>
      </w:pPr>
      <w:r>
        <w:rPr>
          <w:b w:val="1"/>
        </w:rPr>
        <w:t xml:space="preserve">«О признании утратившим силу Решения Собрания депутатов Натальевского сельского поселения от26.08.2009г. №46 «Об утверждении правил содержания домашних животных и птицы на территории Натальевского сельского поселения»  </w:t>
      </w:r>
    </w:p>
    <w:p w14:paraId="0E000000">
      <w:pPr>
        <w:ind/>
        <w:jc w:val="center"/>
      </w:pPr>
      <w:r>
        <w:t xml:space="preserve">   </w:t>
      </w:r>
      <w:r>
        <w:t xml:space="preserve">        </w:t>
      </w:r>
      <w:r>
        <w:t xml:space="preserve">                                                                                              </w:t>
      </w:r>
    </w:p>
    <w:p w14:paraId="0F000000">
      <w:pPr>
        <w:rPr>
          <w:sz w:val="24"/>
        </w:rPr>
      </w:pPr>
      <w:r>
        <w:rPr>
          <w:sz w:val="24"/>
        </w:rPr>
        <w:t>Принято</w:t>
      </w:r>
    </w:p>
    <w:p w14:paraId="10000000">
      <w:pPr>
        <w:rPr>
          <w:sz w:val="24"/>
        </w:rPr>
      </w:pPr>
      <w:r>
        <w:rPr>
          <w:sz w:val="24"/>
        </w:rPr>
        <w:t xml:space="preserve">Собранием депутатов                                                                27 ноября 2020 года                  </w:t>
      </w:r>
    </w:p>
    <w:p w14:paraId="11000000">
      <w:pPr>
        <w:rPr>
          <w:sz w:val="24"/>
        </w:rPr>
      </w:pPr>
      <w:r>
        <w:rPr>
          <w:sz w:val="24"/>
        </w:rPr>
        <w:t xml:space="preserve">                                         </w:t>
      </w:r>
    </w:p>
    <w:p w14:paraId="12000000">
      <w:r>
        <w:t xml:space="preserve">           В соответствии с частью 4 статьи 7 Федерального  закона от 06.10.2003 №131-ФЗ «Об общих принципах организации местного самоуправления в Российской Федерации», частью 1 статьи 29 Федерального закона от 30.03.1999 г. №52-ФЗ «О  санитарно – эпидемиологическом благополучии населения», протестом Прокуратуры Неклиновского района №07.45.2020 от 29.07.2020г. на Решение Собрания депутатов Натальевского сельского поселения от  26.08.2009 г. №46 «Об утверждении правил содержания домашних животных и птицы на территории Натальевского сельского поселения», руководствуясь Уставом муниципального образования «Натальевское сельское поселение», Собрание депутатов Натальевского сельского поселения.</w:t>
      </w:r>
    </w:p>
    <w:p w14:paraId="13000000"/>
    <w:p w14:paraId="14000000">
      <w:pPr>
        <w:ind w:firstLine="1134" w:left="0"/>
        <w:jc w:val="both"/>
        <w:rPr>
          <w:sz w:val="32"/>
        </w:rPr>
      </w:pPr>
      <w:r>
        <w:t xml:space="preserve">                                        </w:t>
      </w:r>
      <w:r>
        <w:rPr>
          <w:sz w:val="32"/>
        </w:rPr>
        <w:t xml:space="preserve"> Решило:          </w:t>
      </w:r>
      <w:r>
        <w:rPr>
          <w:sz w:val="32"/>
        </w:rPr>
        <w:t xml:space="preserve">  </w:t>
      </w:r>
      <w:r>
        <w:rPr>
          <w:sz w:val="32"/>
        </w:rPr>
        <w:t xml:space="preserve">                                                                  </w:t>
      </w:r>
    </w:p>
    <w:p w14:paraId="15000000">
      <w:pPr>
        <w:ind w:firstLine="1134" w:left="0"/>
        <w:jc w:val="both"/>
        <w:rPr>
          <w:sz w:val="16"/>
        </w:rPr>
      </w:pPr>
    </w:p>
    <w:p w14:paraId="16000000">
      <w:pPr>
        <w:numPr>
          <w:numId w:val="1"/>
        </w:numPr>
        <w:tabs>
          <w:tab w:leader="none" w:pos="0" w:val="left"/>
        </w:tabs>
        <w:ind/>
        <w:jc w:val="both"/>
      </w:pPr>
      <w:r>
        <w:t>Признать утратившим силу:</w:t>
      </w:r>
    </w:p>
    <w:p w14:paraId="17000000">
      <w:pPr>
        <w:tabs>
          <w:tab w:leader="none" w:pos="0" w:val="left"/>
        </w:tabs>
        <w:ind w:firstLine="0" w:left="360"/>
        <w:jc w:val="both"/>
      </w:pPr>
      <w:r>
        <w:t xml:space="preserve">1.1. Решение Собрания депутатов Натальевского сельского поселения от 26.08.2009 г. №46 «Об утверждении правил содержания домашних животных и птицы на территории Натальевского сельского поселения»   </w:t>
      </w:r>
      <w:r>
        <w:t xml:space="preserve">                                </w:t>
      </w:r>
      <w:r>
        <w:t xml:space="preserve">                                         </w:t>
      </w:r>
    </w:p>
    <w:p w14:paraId="18000000">
      <w:pPr>
        <w:numPr>
          <w:numId w:val="1"/>
        </w:numPr>
        <w:tabs>
          <w:tab w:leader="none" w:pos="0" w:val="left"/>
        </w:tabs>
        <w:ind/>
        <w:jc w:val="both"/>
      </w:pPr>
      <w:r>
        <w:t>Настоящее решение вступает в силу с момента его принятия и подлежит размещению на официальном сайте Натальевского сельского поселения.</w:t>
      </w:r>
    </w:p>
    <w:p w14:paraId="19000000">
      <w:pPr>
        <w:numPr>
          <w:numId w:val="1"/>
        </w:numPr>
        <w:tabs>
          <w:tab w:leader="none" w:pos="0" w:val="left"/>
        </w:tabs>
        <w:ind/>
        <w:jc w:val="both"/>
      </w:pPr>
      <w:r>
        <w:t>Администрация Натальевского сельского поселения настоящее решение разместить на официальном сайте в сети Интернет.</w:t>
      </w:r>
    </w:p>
    <w:p w14:paraId="1A000000">
      <w:pPr>
        <w:numPr>
          <w:numId w:val="1"/>
        </w:numPr>
        <w:tabs>
          <w:tab w:leader="none" w:pos="0" w:val="left"/>
        </w:tabs>
        <w:ind/>
        <w:jc w:val="both"/>
      </w:pPr>
      <w:r>
        <w:t>Контроль за исполнением настоящего решения возложить на председателя постоянной комиссии по вопросам местного самоуправления и правопорядку, молодежной политике, культуре, спорту, работе с общественными организациями, ветеранами, казачеством и информационной деятельности  Олейникова В.Н.</w:t>
      </w:r>
    </w:p>
    <w:p w14:paraId="1B000000">
      <w:pPr>
        <w:tabs>
          <w:tab w:leader="none" w:pos="0" w:val="left"/>
        </w:tabs>
        <w:ind w:firstLine="0" w:left="360"/>
        <w:jc w:val="both"/>
      </w:pPr>
    </w:p>
    <w:p w14:paraId="1C000000">
      <w:pPr>
        <w:tabs>
          <w:tab w:leader="none" w:pos="0" w:val="left"/>
        </w:tabs>
        <w:ind w:firstLine="0" w:left="360"/>
        <w:jc w:val="both"/>
      </w:pPr>
    </w:p>
    <w:p w14:paraId="1D000000">
      <w:pPr>
        <w:tabs>
          <w:tab w:leader="none" w:pos="0" w:val="left"/>
        </w:tabs>
        <w:ind w:firstLine="0" w:left="360"/>
        <w:jc w:val="both"/>
      </w:pPr>
      <w:r>
        <w:t>Председатель Собрания депутатов</w:t>
      </w:r>
    </w:p>
    <w:p w14:paraId="1E000000">
      <w:pPr>
        <w:tabs>
          <w:tab w:leader="none" w:pos="0" w:val="left"/>
        </w:tabs>
        <w:ind/>
        <w:jc w:val="both"/>
      </w:pPr>
      <w:r>
        <w:t xml:space="preserve">      Глава Натальевского сельского поселения                                     Ю.А.Гущина</w:t>
      </w:r>
    </w:p>
    <w:p w14:paraId="1F000000">
      <w:pPr>
        <w:tabs>
          <w:tab w:leader="none" w:pos="0" w:val="left"/>
        </w:tabs>
        <w:ind w:firstLine="0" w:left="360"/>
        <w:jc w:val="both"/>
      </w:pPr>
      <w:r>
        <w:t xml:space="preserve">     </w:t>
      </w:r>
      <w:r>
        <w:t xml:space="preserve">         </w:t>
      </w:r>
    </w:p>
    <w:p w14:paraId="20000000">
      <w:pPr>
        <w:tabs>
          <w:tab w:leader="none" w:pos="0" w:val="left"/>
        </w:tabs>
        <w:ind/>
        <w:jc w:val="both"/>
      </w:pPr>
      <w:r>
        <w:t xml:space="preserve">  село Натальевка  </w:t>
      </w:r>
    </w:p>
    <w:p w14:paraId="21000000">
      <w:pPr>
        <w:tabs>
          <w:tab w:leader="none" w:pos="1560" w:val="left"/>
        </w:tabs>
        <w:ind w:firstLine="0" w:left="83"/>
        <w:jc w:val="both"/>
      </w:pPr>
      <w:r>
        <w:t xml:space="preserve">27.11.2020 года       </w:t>
      </w:r>
    </w:p>
    <w:p w14:paraId="22000000">
      <w:r>
        <w:t xml:space="preserve">  №117                                 </w:t>
      </w:r>
      <w:r>
        <w:t xml:space="preserve">                                                   </w:t>
      </w:r>
    </w:p>
    <w:sectPr>
      <w:pgSz w:h="16838" w:orient="portrait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47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3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Заголовок1"/>
    <w:basedOn w:val="Style_1"/>
    <w:next w:val="Style_3"/>
    <w:link w:val="Style_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_ch" w:type="character">
    <w:name w:val="Заголовок1"/>
    <w:basedOn w:val="Style_1_ch"/>
    <w:link w:val="Style_2"/>
    <w:rPr>
      <w:rFonts w:ascii="Liberation Sans" w:hAnsi="Liberation Sans"/>
      <w:sz w:val="28"/>
    </w:rPr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Обычный (веб)"/>
    <w:basedOn w:val="Style_1"/>
    <w:link w:val="Style_5_ch"/>
    <w:pPr>
      <w:spacing w:after="280" w:before="280"/>
      <w:ind/>
    </w:pPr>
  </w:style>
  <w:style w:styleId="Style_5_ch" w:type="character">
    <w:name w:val="Обычный (веб)"/>
    <w:basedOn w:val="Style_1_ch"/>
    <w:link w:val="Style_5"/>
  </w:style>
  <w:style w:styleId="Style_6" w:type="paragraph">
    <w:name w:val="toc 4"/>
    <w:next w:val="Style_1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WW8Num1z3"/>
    <w:link w:val="Style_7_ch"/>
  </w:style>
  <w:style w:styleId="Style_7_ch" w:type="character">
    <w:name w:val="WW8Num1z3"/>
    <w:link w:val="Style_7"/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6"/>
    <w:next w:val="Style_1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1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List"/>
    <w:basedOn w:val="Style_3"/>
    <w:link w:val="Style_11_ch"/>
  </w:style>
  <w:style w:styleId="Style_11_ch" w:type="character">
    <w:name w:val="List"/>
    <w:basedOn w:val="Style_3_ch"/>
    <w:link w:val="Style_11"/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heading 3"/>
    <w:basedOn w:val="Style_1"/>
    <w:next w:val="Style_1"/>
    <w:link w:val="Style_13_ch"/>
    <w:uiPriority w:val="9"/>
    <w:qFormat/>
    <w:pPr>
      <w:keepNext w:val="1"/>
      <w:numPr>
        <w:ilvl w:val="2"/>
        <w:numId w:val="2"/>
      </w:numPr>
      <w:ind/>
      <w:jc w:val="center"/>
      <w:outlineLvl w:val="2"/>
    </w:pPr>
    <w:rPr>
      <w:b w:val="1"/>
      <w:sz w:val="72"/>
    </w:rPr>
  </w:style>
  <w:style w:styleId="Style_13_ch" w:type="character">
    <w:name w:val="heading 3"/>
    <w:basedOn w:val="Style_1_ch"/>
    <w:link w:val="Style_13"/>
    <w:rPr>
      <w:b w:val="1"/>
      <w:sz w:val="72"/>
    </w:rPr>
  </w:style>
  <w:style w:styleId="Style_14" w:type="paragraph">
    <w:name w:val="WW8Num1z5"/>
    <w:link w:val="Style_14_ch"/>
  </w:style>
  <w:style w:styleId="Style_14_ch" w:type="character">
    <w:name w:val="WW8Num1z5"/>
    <w:link w:val="Style_14"/>
  </w:style>
  <w:style w:styleId="Style_15" w:type="paragraph">
    <w:name w:val="WW8Num1z6"/>
    <w:link w:val="Style_15_ch"/>
  </w:style>
  <w:style w:styleId="Style_15_ch" w:type="character">
    <w:name w:val="WW8Num1z6"/>
    <w:link w:val="Style_15"/>
  </w:style>
  <w:style w:styleId="Style_16" w:type="paragraph">
    <w:name w:val="WW8Num2z3"/>
    <w:link w:val="Style_16_ch"/>
  </w:style>
  <w:style w:styleId="Style_16_ch" w:type="character">
    <w:name w:val="WW8Num2z3"/>
    <w:link w:val="Style_16"/>
  </w:style>
  <w:style w:styleId="Style_17" w:type="paragraph">
    <w:name w:val="WW8Num2z7"/>
    <w:link w:val="Style_17_ch"/>
  </w:style>
  <w:style w:styleId="Style_17_ch" w:type="character">
    <w:name w:val="WW8Num2z7"/>
    <w:link w:val="Style_17"/>
  </w:style>
  <w:style w:styleId="Style_18" w:type="paragraph">
    <w:name w:val="Указатель1"/>
    <w:basedOn w:val="Style_1"/>
    <w:link w:val="Style_18_ch"/>
  </w:style>
  <w:style w:styleId="Style_18_ch" w:type="character">
    <w:name w:val="Указатель1"/>
    <w:basedOn w:val="Style_1_ch"/>
    <w:link w:val="Style_18"/>
  </w:style>
  <w:style w:styleId="Style_19" w:type="paragraph">
    <w:name w:val="WW8Num1z0"/>
    <w:link w:val="Style_19_ch"/>
  </w:style>
  <w:style w:styleId="Style_19_ch" w:type="character">
    <w:name w:val="WW8Num1z0"/>
    <w:link w:val="Style_19"/>
  </w:style>
  <w:style w:styleId="Style_20" w:type="paragraph">
    <w:name w:val="WW8Num1z1"/>
    <w:link w:val="Style_20_ch"/>
  </w:style>
  <w:style w:styleId="Style_20_ch" w:type="character">
    <w:name w:val="WW8Num1z1"/>
    <w:link w:val="Style_20"/>
  </w:style>
  <w:style w:styleId="Style_21" w:type="paragraph">
    <w:name w:val="WW8Num2z2"/>
    <w:link w:val="Style_21_ch"/>
  </w:style>
  <w:style w:styleId="Style_21_ch" w:type="character">
    <w:name w:val="WW8Num2z2"/>
    <w:link w:val="Style_21"/>
  </w:style>
  <w:style w:styleId="Style_22" w:type="paragraph">
    <w:name w:val="Balloon Text"/>
    <w:basedOn w:val="Style_1"/>
    <w:link w:val="Style_22_ch"/>
    <w:rPr>
      <w:rFonts w:ascii="Tahoma" w:hAnsi="Tahoma"/>
      <w:sz w:val="16"/>
    </w:rPr>
  </w:style>
  <w:style w:styleId="Style_22_ch" w:type="character">
    <w:name w:val="Balloon Text"/>
    <w:basedOn w:val="Style_1_ch"/>
    <w:link w:val="Style_22"/>
    <w:rPr>
      <w:rFonts w:ascii="Tahoma" w:hAnsi="Tahoma"/>
      <w:sz w:val="16"/>
    </w:rPr>
  </w:style>
  <w:style w:styleId="Style_23" w:type="paragraph">
    <w:name w:val="toc 3"/>
    <w:next w:val="Style_1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WW8Num2z6"/>
    <w:link w:val="Style_24_ch"/>
  </w:style>
  <w:style w:styleId="Style_24_ch" w:type="character">
    <w:name w:val="WW8Num2z6"/>
    <w:link w:val="Style_24"/>
  </w:style>
  <w:style w:styleId="Style_25" w:type="paragraph">
    <w:name w:val="WW8Num2z8"/>
    <w:link w:val="Style_25_ch"/>
  </w:style>
  <w:style w:styleId="Style_25_ch" w:type="character">
    <w:name w:val="WW8Num2z8"/>
    <w:link w:val="Style_25"/>
  </w:style>
  <w:style w:styleId="Style_26" w:type="paragraph">
    <w:name w:val="heading 5"/>
    <w:next w:val="Style_1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WW8Num2z1"/>
    <w:link w:val="Style_27_ch"/>
  </w:style>
  <w:style w:styleId="Style_27_ch" w:type="character">
    <w:name w:val="WW8Num2z1"/>
    <w:link w:val="Style_27"/>
  </w:style>
  <w:style w:styleId="Style_28" w:type="paragraph">
    <w:name w:val="heading 1"/>
    <w:next w:val="Style_1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WW8Num1z4"/>
    <w:link w:val="Style_29_ch"/>
  </w:style>
  <w:style w:styleId="Style_29_ch" w:type="character">
    <w:name w:val="WW8Num1z4"/>
    <w:link w:val="Style_29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1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WW8Num2z5"/>
    <w:link w:val="Style_33_ch"/>
  </w:style>
  <w:style w:styleId="Style_33_ch" w:type="character">
    <w:name w:val="WW8Num2z5"/>
    <w:link w:val="Style_33"/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toc 9"/>
    <w:next w:val="Style_1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" w:type="paragraph">
    <w:name w:val="Body Text"/>
    <w:basedOn w:val="Style_1"/>
    <w:link w:val="Style_3_ch"/>
    <w:pPr>
      <w:spacing w:after="140" w:before="0" w:line="288" w:lineRule="auto"/>
      <w:ind/>
    </w:pPr>
  </w:style>
  <w:style w:styleId="Style_3_ch" w:type="character">
    <w:name w:val="Body Text"/>
    <w:basedOn w:val="Style_1_ch"/>
    <w:link w:val="Style_3"/>
  </w:style>
  <w:style w:styleId="Style_36" w:type="paragraph">
    <w:name w:val="caption"/>
    <w:basedOn w:val="Style_1"/>
    <w:link w:val="Style_36_ch"/>
    <w:pPr>
      <w:spacing w:after="120" w:before="120"/>
      <w:ind/>
    </w:pPr>
    <w:rPr>
      <w:i w:val="1"/>
      <w:sz w:val="24"/>
    </w:rPr>
  </w:style>
  <w:style w:styleId="Style_36_ch" w:type="character">
    <w:name w:val="caption"/>
    <w:basedOn w:val="Style_1_ch"/>
    <w:link w:val="Style_36"/>
    <w:rPr>
      <w:i w:val="1"/>
      <w:sz w:val="24"/>
    </w:rPr>
  </w:style>
  <w:style w:styleId="Style_37" w:type="paragraph">
    <w:name w:val="toc 8"/>
    <w:next w:val="Style_1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WW8Num2z4"/>
    <w:link w:val="Style_38_ch"/>
  </w:style>
  <w:style w:styleId="Style_38_ch" w:type="character">
    <w:name w:val="WW8Num2z4"/>
    <w:link w:val="Style_38"/>
  </w:style>
  <w:style w:styleId="Style_39" w:type="paragraph">
    <w:name w:val="WW8Num1z8"/>
    <w:link w:val="Style_39_ch"/>
  </w:style>
  <w:style w:styleId="Style_39_ch" w:type="character">
    <w:name w:val="WW8Num1z8"/>
    <w:link w:val="Style_39"/>
  </w:style>
  <w:style w:styleId="Style_40" w:type="paragraph">
    <w:name w:val="toc 5"/>
    <w:next w:val="Style_1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WW8Num1z7"/>
    <w:link w:val="Style_41_ch"/>
  </w:style>
  <w:style w:styleId="Style_41_ch" w:type="character">
    <w:name w:val="WW8Num1z7"/>
    <w:link w:val="Style_41"/>
  </w:style>
  <w:style w:styleId="Style_42" w:type="paragraph">
    <w:name w:val="Subtitle"/>
    <w:next w:val="Style_1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Title"/>
    <w:next w:val="Style_1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next w:val="Style_1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45" w:type="paragraph">
    <w:name w:val="WW8Num1z2"/>
    <w:link w:val="Style_45_ch"/>
  </w:style>
  <w:style w:styleId="Style_45_ch" w:type="character">
    <w:name w:val="WW8Num1z2"/>
    <w:link w:val="Style_45"/>
  </w:style>
  <w:style w:styleId="Style_46" w:type="paragraph">
    <w:name w:val="WW8Num2z0"/>
    <w:link w:val="Style_46_ch"/>
  </w:style>
  <w:style w:styleId="Style_46_ch" w:type="character">
    <w:name w:val="WW8Num2z0"/>
    <w:link w:val="Style_46"/>
  </w:style>
  <w:style w:styleId="Style_47" w:type="paragraph">
    <w:name w:val="heading 2"/>
    <w:basedOn w:val="Style_1"/>
    <w:next w:val="Style_1"/>
    <w:link w:val="Style_47_ch"/>
    <w:uiPriority w:val="9"/>
    <w:qFormat/>
    <w:pPr>
      <w:keepNext w:val="1"/>
      <w:numPr>
        <w:ilvl w:val="1"/>
        <w:numId w:val="2"/>
      </w:numPr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47_ch" w:type="character">
    <w:name w:val="heading 2"/>
    <w:basedOn w:val="Style_1_ch"/>
    <w:link w:val="Style_47"/>
    <w:rPr>
      <w:rFonts w:ascii="Arial" w:hAnsi="Arial"/>
      <w:b w:val="1"/>
      <w:i w:val="1"/>
      <w:sz w:val="28"/>
    </w:rPr>
  </w:style>
  <w:style w:default="1" w:styleId="Style_4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2024-03-13T08:56:49Z</dcterms:modified>
</cp:coreProperties>
</file>