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78" w:rsidRPr="00CE4B4F" w:rsidRDefault="00A164AA" w:rsidP="00066E78">
      <w:pPr>
        <w:ind w:left="5579" w:firstLine="709"/>
        <w:jc w:val="right"/>
        <w:rPr>
          <w:sz w:val="28"/>
          <w:szCs w:val="28"/>
          <w:u w:val="single"/>
        </w:rPr>
      </w:pPr>
      <w:proofErr w:type="gramStart"/>
      <w:r w:rsidRPr="00CE4B4F">
        <w:rPr>
          <w:sz w:val="28"/>
          <w:szCs w:val="28"/>
          <w:u w:val="single"/>
        </w:rPr>
        <w:t>П</w:t>
      </w:r>
      <w:proofErr w:type="gramEnd"/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Pr="00CE4B4F">
        <w:rPr>
          <w:vanish/>
          <w:sz w:val="28"/>
          <w:szCs w:val="28"/>
          <w:u w:val="single"/>
        </w:rPr>
        <w:pgNum/>
      </w:r>
      <w:r w:rsidR="00CE4B4F" w:rsidRPr="00CE4B4F">
        <w:rPr>
          <w:sz w:val="28"/>
          <w:szCs w:val="28"/>
          <w:u w:val="single"/>
        </w:rPr>
        <w:t>роект</w:t>
      </w:r>
      <w:r w:rsidR="00066E78" w:rsidRPr="00CE4B4F">
        <w:rPr>
          <w:sz w:val="28"/>
          <w:szCs w:val="28"/>
          <w:u w:val="single"/>
        </w:rPr>
        <w:t xml:space="preserve">                                </w:t>
      </w:r>
    </w:p>
    <w:p w:rsidR="00066E78" w:rsidRDefault="00066E78" w:rsidP="00066E78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РОССИЙСКАЯ ФЕДЕРАЦИЯ</w:t>
      </w:r>
    </w:p>
    <w:p w:rsidR="00066E78" w:rsidRDefault="00066E78" w:rsidP="00066E78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РОСТОВСКАЯ ОБЛАСТЬ </w:t>
      </w:r>
    </w:p>
    <w:p w:rsidR="00066E78" w:rsidRDefault="00066E78" w:rsidP="00066E78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НЕКЛИНОВСКИЙ РАЙОН</w:t>
      </w:r>
    </w:p>
    <w:p w:rsidR="00066E78" w:rsidRDefault="00066E78" w:rsidP="00066E78">
      <w:pPr>
        <w:pBdr>
          <w:bottom w:val="doub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66E78" w:rsidRDefault="00066E78" w:rsidP="00066E78">
      <w:pPr>
        <w:pBdr>
          <w:bottom w:val="double" w:sz="12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«Натальевское сельское поселение»</w:t>
      </w:r>
    </w:p>
    <w:p w:rsidR="00066E78" w:rsidRDefault="00066E78" w:rsidP="00066E78">
      <w:pPr>
        <w:pBdr>
          <w:bottom w:val="double" w:sz="12" w:space="1" w:color="auto"/>
        </w:pBd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Администрация Натальевского сельского поселения</w:t>
      </w:r>
    </w:p>
    <w:p w:rsidR="00066E78" w:rsidRDefault="00066E78" w:rsidP="00066E78">
      <w:pPr>
        <w:jc w:val="center"/>
        <w:rPr>
          <w:rFonts w:ascii="Arial" w:hAnsi="Arial"/>
          <w:b/>
          <w:sz w:val="28"/>
          <w:szCs w:val="28"/>
        </w:rPr>
      </w:pPr>
    </w:p>
    <w:p w:rsidR="00066E78" w:rsidRDefault="00066E78" w:rsidP="00066E7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ПОСТАНОВЛЕНИЕ</w:t>
      </w:r>
    </w:p>
    <w:p w:rsidR="00066E78" w:rsidRDefault="00066E78" w:rsidP="00066E78">
      <w:pPr>
        <w:jc w:val="center"/>
        <w:rPr>
          <w:sz w:val="28"/>
          <w:szCs w:val="28"/>
        </w:rPr>
      </w:pPr>
    </w:p>
    <w:p w:rsidR="00066E78" w:rsidRDefault="00066E78" w:rsidP="00066E7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Натальевка</w:t>
      </w:r>
    </w:p>
    <w:p w:rsidR="00066E78" w:rsidRDefault="00066E78" w:rsidP="00066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</w:t>
      </w:r>
      <w:r w:rsidR="00CE4B4F">
        <w:rPr>
          <w:sz w:val="28"/>
          <w:szCs w:val="28"/>
        </w:rPr>
        <w:t>_______</w:t>
      </w:r>
      <w:r>
        <w:rPr>
          <w:sz w:val="28"/>
          <w:szCs w:val="28"/>
        </w:rPr>
        <w:t xml:space="preserve">  2017 г.    </w:t>
      </w:r>
      <w:r>
        <w:rPr>
          <w:sz w:val="28"/>
          <w:szCs w:val="28"/>
        </w:rPr>
        <w:tab/>
        <w:t xml:space="preserve">                                                                   №___                                                                                                   </w:t>
      </w:r>
    </w:p>
    <w:p w:rsidR="002224BF" w:rsidRPr="002224BF" w:rsidRDefault="002224BF" w:rsidP="002224BF">
      <w:pPr>
        <w:jc w:val="center"/>
        <w:rPr>
          <w:sz w:val="28"/>
          <w:szCs w:val="28"/>
        </w:rPr>
      </w:pPr>
    </w:p>
    <w:p w:rsidR="006A7CC5" w:rsidRPr="002224BF" w:rsidRDefault="006A7CC5" w:rsidP="002224BF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224BF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2224BF">
        <w:rPr>
          <w:rFonts w:eastAsia="Calibri"/>
          <w:b/>
          <w:sz w:val="28"/>
          <w:szCs w:val="28"/>
          <w:lang w:eastAsia="en-US"/>
        </w:rPr>
        <w:br/>
        <w:t>Программы</w:t>
      </w:r>
      <w:r w:rsidR="002224BF">
        <w:rPr>
          <w:rFonts w:eastAsia="Calibri"/>
          <w:b/>
          <w:sz w:val="28"/>
          <w:szCs w:val="28"/>
          <w:lang w:eastAsia="en-US"/>
        </w:rPr>
        <w:t xml:space="preserve"> оптимизации расходов </w:t>
      </w:r>
      <w:r w:rsidR="002224BF">
        <w:rPr>
          <w:rFonts w:eastAsia="Calibri"/>
          <w:b/>
          <w:sz w:val="28"/>
          <w:szCs w:val="28"/>
          <w:lang w:eastAsia="en-US"/>
        </w:rPr>
        <w:br/>
      </w:r>
      <w:r w:rsidRPr="002224BF">
        <w:rPr>
          <w:rFonts w:eastAsia="Calibri"/>
          <w:b/>
          <w:sz w:val="28"/>
          <w:szCs w:val="28"/>
          <w:lang w:eastAsia="en-US"/>
        </w:rPr>
        <w:t xml:space="preserve"> бюджета </w:t>
      </w:r>
      <w:r w:rsidR="00B21B3A">
        <w:rPr>
          <w:rFonts w:eastAsia="Calibri"/>
          <w:b/>
          <w:sz w:val="28"/>
          <w:szCs w:val="28"/>
          <w:lang w:eastAsia="en-US"/>
        </w:rPr>
        <w:t>Натальевского</w:t>
      </w:r>
      <w:r w:rsidR="002224BF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2224BF">
        <w:rPr>
          <w:rFonts w:eastAsia="Calibri"/>
          <w:b/>
          <w:sz w:val="28"/>
          <w:szCs w:val="28"/>
          <w:lang w:eastAsia="en-US"/>
        </w:rPr>
        <w:t>на 2017 – 2019 годы</w:t>
      </w:r>
    </w:p>
    <w:p w:rsidR="006A7CC5" w:rsidRPr="002224B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2224B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9D4F8E" w:rsidRDefault="009D4F8E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D4F8E">
        <w:rPr>
          <w:sz w:val="28"/>
          <w:szCs w:val="28"/>
        </w:rPr>
        <w:t xml:space="preserve">В целях исполнения пункта 5 распоряжения Правительства Ростовской области от 30.03.2017 года № 167 «Об утверждении Программы оптимизации расходов областного бюджета на 2017-2019 годы» Администрация </w:t>
      </w:r>
      <w:r w:rsidR="00B21B3A">
        <w:rPr>
          <w:sz w:val="28"/>
          <w:szCs w:val="28"/>
        </w:rPr>
        <w:t>Натальевского</w:t>
      </w:r>
      <w:r w:rsidRPr="009D4F8E">
        <w:rPr>
          <w:sz w:val="28"/>
          <w:szCs w:val="28"/>
        </w:rPr>
        <w:t xml:space="preserve"> сельского поселения постановляет</w:t>
      </w:r>
      <w:r w:rsidR="006A7CC5" w:rsidRPr="009D4F8E">
        <w:rPr>
          <w:rFonts w:eastAsia="Calibri"/>
          <w:sz w:val="28"/>
          <w:szCs w:val="28"/>
        </w:rPr>
        <w:t>:</w:t>
      </w:r>
    </w:p>
    <w:p w:rsidR="006A7CC5" w:rsidRPr="002224B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2224B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24BF">
        <w:rPr>
          <w:rFonts w:eastAsia="Calibri"/>
          <w:sz w:val="28"/>
          <w:szCs w:val="28"/>
          <w:lang w:eastAsia="en-US"/>
        </w:rPr>
        <w:t>1. </w:t>
      </w:r>
      <w:r w:rsidRPr="002224BF">
        <w:rPr>
          <w:sz w:val="28"/>
          <w:szCs w:val="28"/>
        </w:rPr>
        <w:t>Утвердить Программу</w:t>
      </w:r>
      <w:r w:rsidR="002224BF">
        <w:rPr>
          <w:sz w:val="28"/>
          <w:szCs w:val="28"/>
        </w:rPr>
        <w:t xml:space="preserve"> оптимизации расходов </w:t>
      </w:r>
      <w:r w:rsidRPr="002224BF">
        <w:rPr>
          <w:sz w:val="28"/>
          <w:szCs w:val="28"/>
        </w:rPr>
        <w:t xml:space="preserve">бюджета </w:t>
      </w:r>
      <w:r w:rsidRPr="002224BF">
        <w:rPr>
          <w:sz w:val="28"/>
          <w:szCs w:val="28"/>
        </w:rPr>
        <w:br/>
      </w:r>
      <w:r w:rsidR="00B21B3A">
        <w:rPr>
          <w:sz w:val="28"/>
          <w:szCs w:val="28"/>
        </w:rPr>
        <w:t>Натальевского</w:t>
      </w:r>
      <w:r w:rsidR="002224BF">
        <w:rPr>
          <w:sz w:val="28"/>
          <w:szCs w:val="28"/>
        </w:rPr>
        <w:t xml:space="preserve"> сельского поселения </w:t>
      </w:r>
      <w:r w:rsidRPr="002224BF">
        <w:rPr>
          <w:sz w:val="28"/>
          <w:szCs w:val="28"/>
        </w:rPr>
        <w:t>на 2017 – 2019 годы согласно приложен</w:t>
      </w:r>
      <w:r w:rsidR="002224BF">
        <w:rPr>
          <w:sz w:val="28"/>
          <w:szCs w:val="28"/>
        </w:rPr>
        <w:t>ию № 1 к настоящему постановлению</w:t>
      </w:r>
      <w:r w:rsidRPr="002224BF">
        <w:rPr>
          <w:sz w:val="28"/>
          <w:szCs w:val="28"/>
        </w:rPr>
        <w:t>.</w:t>
      </w:r>
    </w:p>
    <w:p w:rsidR="006A7CC5" w:rsidRPr="002224BF" w:rsidRDefault="002224BF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CC5" w:rsidRPr="002224BF">
        <w:rPr>
          <w:sz w:val="28"/>
          <w:szCs w:val="28"/>
        </w:rPr>
        <w:t>. Установить на 2017 – 2019 годы запрет на</w:t>
      </w:r>
      <w:r>
        <w:rPr>
          <w:sz w:val="28"/>
          <w:szCs w:val="28"/>
        </w:rPr>
        <w:t xml:space="preserve"> </w:t>
      </w:r>
      <w:r w:rsidR="006A7CC5" w:rsidRPr="002224BF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ение численности муниципальных служащих </w:t>
      </w:r>
      <w:r w:rsidR="00B21B3A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  <w:r w:rsidR="006A7CC5" w:rsidRPr="002224BF">
        <w:rPr>
          <w:sz w:val="28"/>
          <w:szCs w:val="28"/>
        </w:rPr>
        <w:t>.</w:t>
      </w:r>
    </w:p>
    <w:p w:rsidR="006A7CC5" w:rsidRPr="009D4F8E" w:rsidRDefault="002224BF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D4F8E">
        <w:rPr>
          <w:sz w:val="28"/>
          <w:szCs w:val="28"/>
        </w:rPr>
        <w:t>3</w:t>
      </w:r>
      <w:r w:rsidR="006A7CC5" w:rsidRPr="009D4F8E">
        <w:rPr>
          <w:sz w:val="28"/>
          <w:szCs w:val="28"/>
        </w:rPr>
        <w:t>. </w:t>
      </w:r>
      <w:r w:rsidR="00AD777D">
        <w:rPr>
          <w:sz w:val="28"/>
          <w:szCs w:val="28"/>
        </w:rPr>
        <w:t xml:space="preserve">Главным распорядителям средств бюджета поселения </w:t>
      </w:r>
      <w:r w:rsidR="00AD777D">
        <w:rPr>
          <w:rFonts w:eastAsia="Calibri"/>
          <w:sz w:val="28"/>
          <w:szCs w:val="28"/>
          <w:lang w:eastAsia="en-US"/>
        </w:rPr>
        <w:t>представлять</w:t>
      </w:r>
      <w:r w:rsidR="009D4F8E" w:rsidRPr="009D4F8E">
        <w:rPr>
          <w:rFonts w:eastAsia="Calibri"/>
          <w:sz w:val="28"/>
          <w:szCs w:val="28"/>
          <w:lang w:eastAsia="en-US"/>
        </w:rPr>
        <w:t xml:space="preserve"> </w:t>
      </w:r>
      <w:r w:rsidR="006A7CC5" w:rsidRPr="009D4F8E">
        <w:rPr>
          <w:sz w:val="28"/>
          <w:szCs w:val="28"/>
        </w:rPr>
        <w:t xml:space="preserve"> </w:t>
      </w:r>
      <w:r w:rsidR="00AD777D">
        <w:rPr>
          <w:sz w:val="28"/>
          <w:szCs w:val="28"/>
        </w:rPr>
        <w:t xml:space="preserve">в </w:t>
      </w:r>
      <w:r w:rsidR="00AD777D" w:rsidRPr="00AD777D">
        <w:rPr>
          <w:sz w:val="28"/>
          <w:szCs w:val="28"/>
        </w:rPr>
        <w:t xml:space="preserve"> </w:t>
      </w:r>
      <w:r w:rsidR="00AD777D">
        <w:rPr>
          <w:rFonts w:eastAsia="Calibri"/>
          <w:sz w:val="28"/>
          <w:szCs w:val="28"/>
          <w:lang w:eastAsia="en-US"/>
        </w:rPr>
        <w:t>Администрацию</w:t>
      </w:r>
      <w:r w:rsidR="00AD777D" w:rsidRPr="009D4F8E">
        <w:rPr>
          <w:rFonts w:eastAsia="Calibri"/>
          <w:sz w:val="28"/>
          <w:szCs w:val="28"/>
          <w:lang w:eastAsia="en-US"/>
        </w:rPr>
        <w:t xml:space="preserve"> </w:t>
      </w:r>
      <w:r w:rsidR="00B21B3A">
        <w:rPr>
          <w:rFonts w:eastAsia="Calibri"/>
          <w:sz w:val="28"/>
          <w:szCs w:val="28"/>
          <w:lang w:eastAsia="en-US"/>
        </w:rPr>
        <w:t>Натальевского</w:t>
      </w:r>
      <w:r w:rsidR="00AD777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6A7CC5" w:rsidRPr="009D4F8E">
        <w:rPr>
          <w:sz w:val="28"/>
          <w:szCs w:val="28"/>
        </w:rPr>
        <w:t xml:space="preserve"> </w:t>
      </w:r>
      <w:r w:rsidR="00AD777D" w:rsidRPr="009D4F8E">
        <w:rPr>
          <w:sz w:val="28"/>
          <w:szCs w:val="28"/>
        </w:rPr>
        <w:t>ежегодно</w:t>
      </w:r>
      <w:r w:rsidR="00AD777D">
        <w:rPr>
          <w:sz w:val="28"/>
          <w:szCs w:val="28"/>
        </w:rPr>
        <w:t>,</w:t>
      </w:r>
      <w:r w:rsidR="00AD777D" w:rsidRPr="009D4F8E">
        <w:rPr>
          <w:sz w:val="28"/>
          <w:szCs w:val="28"/>
        </w:rPr>
        <w:t xml:space="preserve"> </w:t>
      </w:r>
      <w:r w:rsidR="00AD777D">
        <w:rPr>
          <w:sz w:val="28"/>
          <w:szCs w:val="28"/>
        </w:rPr>
        <w:t xml:space="preserve"> </w:t>
      </w:r>
      <w:r w:rsidR="006A7CC5" w:rsidRPr="009D4F8E">
        <w:rPr>
          <w:sz w:val="28"/>
          <w:szCs w:val="28"/>
        </w:rPr>
        <w:t>не позднее 15 января года, с</w:t>
      </w:r>
      <w:r w:rsidR="00E12773" w:rsidRPr="009D4F8E">
        <w:rPr>
          <w:sz w:val="28"/>
          <w:szCs w:val="28"/>
        </w:rPr>
        <w:t xml:space="preserve">ледующего за отчетным, отчет о </w:t>
      </w:r>
      <w:r w:rsidR="006A7CC5" w:rsidRPr="009D4F8E">
        <w:rPr>
          <w:sz w:val="28"/>
          <w:szCs w:val="28"/>
        </w:rPr>
        <w:t>Программе</w:t>
      </w:r>
      <w:r w:rsidR="00657DA7" w:rsidRPr="009D4F8E">
        <w:rPr>
          <w:sz w:val="28"/>
          <w:szCs w:val="28"/>
        </w:rPr>
        <w:t xml:space="preserve"> оптимизации расходов </w:t>
      </w:r>
      <w:r w:rsidR="006A7CC5" w:rsidRPr="009D4F8E">
        <w:rPr>
          <w:sz w:val="28"/>
          <w:szCs w:val="28"/>
        </w:rPr>
        <w:t xml:space="preserve"> бюджета на 2017 – 2019 годы по форме согласно приложени</w:t>
      </w:r>
      <w:r w:rsidR="00657DA7" w:rsidRPr="009D4F8E">
        <w:rPr>
          <w:sz w:val="28"/>
          <w:szCs w:val="28"/>
        </w:rPr>
        <w:t>ю № 2 к настоящему постановлению</w:t>
      </w:r>
      <w:r w:rsidR="006A7CC5" w:rsidRPr="009D4F8E">
        <w:rPr>
          <w:sz w:val="28"/>
          <w:szCs w:val="28"/>
        </w:rPr>
        <w:t>.</w:t>
      </w:r>
    </w:p>
    <w:p w:rsidR="006A7CC5" w:rsidRPr="002224BF" w:rsidRDefault="002224BF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A7CC5" w:rsidRPr="002224BF">
        <w:rPr>
          <w:sz w:val="28"/>
          <w:szCs w:val="28"/>
        </w:rPr>
        <w:t>. </w:t>
      </w:r>
      <w:r>
        <w:rPr>
          <w:rFonts w:eastAsia="Calibri"/>
          <w:sz w:val="28"/>
          <w:szCs w:val="28"/>
          <w:lang w:eastAsia="en-US"/>
        </w:rPr>
        <w:t>Настоящее постановление</w:t>
      </w:r>
      <w:r w:rsidR="006A7CC5" w:rsidRPr="002224BF">
        <w:rPr>
          <w:rFonts w:eastAsia="Calibri"/>
          <w:sz w:val="28"/>
          <w:szCs w:val="28"/>
          <w:lang w:eastAsia="en-US"/>
        </w:rPr>
        <w:t xml:space="preserve">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6A7CC5" w:rsidRPr="002224BF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7CC5" w:rsidRPr="002224BF">
        <w:rPr>
          <w:rFonts w:eastAsia="Calibri"/>
          <w:sz w:val="28"/>
          <w:szCs w:val="28"/>
          <w:lang w:eastAsia="en-US"/>
        </w:rPr>
        <w:t>с 1 января 2017 г.</w:t>
      </w:r>
    </w:p>
    <w:p w:rsidR="006A7CC5" w:rsidRPr="002224BF" w:rsidRDefault="002224BF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7CC5" w:rsidRPr="002224BF">
        <w:rPr>
          <w:rFonts w:eastAsia="Calibri"/>
          <w:sz w:val="28"/>
          <w:szCs w:val="28"/>
          <w:lang w:eastAsia="en-US"/>
        </w:rPr>
        <w:t>. Контроль за исп</w:t>
      </w:r>
      <w:r>
        <w:rPr>
          <w:rFonts w:eastAsia="Calibri"/>
          <w:sz w:val="28"/>
          <w:szCs w:val="28"/>
          <w:lang w:eastAsia="en-US"/>
        </w:rPr>
        <w:t>олнением настоящего постановления оставляю за собой</w:t>
      </w:r>
      <w:r w:rsidR="006A7CC5" w:rsidRPr="002224BF">
        <w:rPr>
          <w:rFonts w:eastAsia="Calibri"/>
          <w:sz w:val="28"/>
          <w:szCs w:val="28"/>
          <w:lang w:eastAsia="en-US"/>
        </w:rPr>
        <w:t>.</w:t>
      </w:r>
    </w:p>
    <w:p w:rsidR="006A7CC5" w:rsidRPr="002224B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2224B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Default="002224BF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24BF" w:rsidRPr="002224BF" w:rsidRDefault="00B21B3A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Натальевского</w:t>
      </w:r>
      <w:r w:rsidR="002224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066E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А.Г.Чернецкий</w:t>
      </w:r>
    </w:p>
    <w:p w:rsidR="006A7CC5" w:rsidRPr="002224BF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A7CC5" w:rsidRPr="002224BF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A7CC5" w:rsidRPr="002224BF" w:rsidRDefault="006A7CC5" w:rsidP="006A7CC5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A7CC5" w:rsidRPr="002224BF" w:rsidRDefault="006A7CC5" w:rsidP="006A7CC5">
      <w:pPr>
        <w:spacing w:line="252" w:lineRule="auto"/>
        <w:rPr>
          <w:sz w:val="28"/>
          <w:szCs w:val="28"/>
        </w:rPr>
        <w:sectPr w:rsidR="006A7CC5" w:rsidRPr="002224BF">
          <w:pgSz w:w="11906" w:h="16838"/>
          <w:pgMar w:top="709" w:right="851" w:bottom="1134" w:left="1304" w:header="709" w:footer="709" w:gutter="0"/>
          <w:cols w:space="720"/>
        </w:sectPr>
      </w:pPr>
    </w:p>
    <w:p w:rsidR="006A7CC5" w:rsidRPr="002224BF" w:rsidRDefault="006A7CC5" w:rsidP="006A7CC5">
      <w:pPr>
        <w:ind w:left="10773"/>
        <w:jc w:val="center"/>
        <w:rPr>
          <w:sz w:val="28"/>
          <w:szCs w:val="28"/>
        </w:rPr>
      </w:pPr>
      <w:r w:rsidRPr="002224BF">
        <w:rPr>
          <w:sz w:val="28"/>
          <w:szCs w:val="28"/>
        </w:rPr>
        <w:lastRenderedPageBreak/>
        <w:t>Приложение № 1</w:t>
      </w:r>
    </w:p>
    <w:p w:rsidR="002224BF" w:rsidRDefault="002224BF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2224BF" w:rsidRDefault="002224BF" w:rsidP="006A7CC5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21B3A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</w:p>
    <w:p w:rsidR="006A7CC5" w:rsidRPr="002224BF" w:rsidRDefault="006A7CC5" w:rsidP="006A7CC5">
      <w:pPr>
        <w:ind w:left="10773"/>
        <w:jc w:val="center"/>
        <w:rPr>
          <w:sz w:val="28"/>
          <w:szCs w:val="28"/>
        </w:rPr>
      </w:pPr>
      <w:r w:rsidRPr="002224BF">
        <w:rPr>
          <w:sz w:val="28"/>
          <w:szCs w:val="28"/>
        </w:rPr>
        <w:t xml:space="preserve">от </w:t>
      </w:r>
      <w:r w:rsidR="00CE4B4F">
        <w:rPr>
          <w:sz w:val="28"/>
          <w:szCs w:val="28"/>
        </w:rPr>
        <w:t>__________</w:t>
      </w:r>
      <w:r w:rsidRPr="002224BF">
        <w:rPr>
          <w:sz w:val="28"/>
          <w:szCs w:val="28"/>
        </w:rPr>
        <w:t xml:space="preserve">№ </w:t>
      </w:r>
    </w:p>
    <w:p w:rsidR="006A7CC5" w:rsidRPr="002224BF" w:rsidRDefault="006A7CC5" w:rsidP="006A7CC5">
      <w:pPr>
        <w:jc w:val="center"/>
        <w:rPr>
          <w:b/>
          <w:bCs/>
          <w:sz w:val="28"/>
          <w:szCs w:val="28"/>
        </w:rPr>
      </w:pPr>
    </w:p>
    <w:p w:rsidR="006A7CC5" w:rsidRPr="002224BF" w:rsidRDefault="006A7CC5" w:rsidP="006A7CC5">
      <w:pPr>
        <w:jc w:val="center"/>
        <w:rPr>
          <w:bCs/>
          <w:sz w:val="28"/>
          <w:szCs w:val="28"/>
        </w:rPr>
      </w:pPr>
      <w:r w:rsidRPr="002224BF">
        <w:rPr>
          <w:bCs/>
          <w:sz w:val="28"/>
          <w:szCs w:val="28"/>
        </w:rPr>
        <w:t xml:space="preserve">ПРОГРАММА </w:t>
      </w:r>
      <w:r w:rsidR="00657DA7">
        <w:rPr>
          <w:bCs/>
          <w:sz w:val="28"/>
          <w:szCs w:val="28"/>
        </w:rPr>
        <w:br/>
        <w:t xml:space="preserve">оптимизации расходов </w:t>
      </w:r>
      <w:r w:rsidRPr="002224BF">
        <w:rPr>
          <w:bCs/>
          <w:sz w:val="28"/>
          <w:szCs w:val="28"/>
        </w:rPr>
        <w:t xml:space="preserve"> бюджета </w:t>
      </w:r>
      <w:r w:rsidR="00B21B3A">
        <w:rPr>
          <w:bCs/>
          <w:sz w:val="28"/>
          <w:szCs w:val="28"/>
        </w:rPr>
        <w:t>Натальевского</w:t>
      </w:r>
      <w:r w:rsidR="00657DA7">
        <w:rPr>
          <w:bCs/>
          <w:sz w:val="28"/>
          <w:szCs w:val="28"/>
        </w:rPr>
        <w:t xml:space="preserve"> сельского поселения </w:t>
      </w:r>
      <w:r w:rsidRPr="002224BF">
        <w:rPr>
          <w:bCs/>
          <w:sz w:val="28"/>
          <w:szCs w:val="28"/>
        </w:rPr>
        <w:t>на 2017 – 2019 годы</w:t>
      </w:r>
    </w:p>
    <w:p w:rsidR="006A7CC5" w:rsidRPr="002224BF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RPr="002224BF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Финансовая оценка*</w:t>
            </w:r>
            <w:r w:rsidRPr="002224BF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6A7CC5" w:rsidRPr="002224BF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24B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24B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24B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2224B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6A7CC5" w:rsidRPr="002224BF" w:rsidRDefault="006A7CC5" w:rsidP="006A7CC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6A7CC5" w:rsidRPr="002224BF" w:rsidTr="00384BA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7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2F03DF" w:rsidP="00657DA7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A7CC5" w:rsidRPr="002224BF">
              <w:rPr>
                <w:bCs/>
                <w:sz w:val="28"/>
                <w:szCs w:val="28"/>
              </w:rPr>
              <w:t>униципальная служба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657DA7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 xml:space="preserve">Проведение анализа дублирующих функций органов местного самоуправления в целях </w:t>
            </w:r>
            <w:r w:rsidR="00657DA7">
              <w:rPr>
                <w:sz w:val="28"/>
                <w:szCs w:val="28"/>
              </w:rPr>
              <w:t>дальнейшей оптимизации дублирую</w:t>
            </w:r>
            <w:r w:rsidRPr="002224BF">
              <w:rPr>
                <w:sz w:val="28"/>
                <w:szCs w:val="28"/>
              </w:rPr>
              <w:t xml:space="preserve">щего функционала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57DA7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1.2.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657DA7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0C0EF7">
              <w:rPr>
                <w:color w:val="FF0000"/>
                <w:sz w:val="28"/>
                <w:szCs w:val="28"/>
              </w:rPr>
              <w:t>Установление</w:t>
            </w:r>
            <w:r w:rsidRPr="002224BF">
              <w:rPr>
                <w:sz w:val="28"/>
                <w:szCs w:val="28"/>
              </w:rPr>
              <w:t xml:space="preserve"> нормативов формирования расходов на оплату труда муниципальных служащих и (или) содержание органов местного самоуправления. Использование требований о соблюдении нормативов в условиях предоставления дополнительной финансовой помощи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57DA7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384BA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6A7CC5" w:rsidRPr="002224B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 xml:space="preserve">Соблюдение показателей оптимизации численности работников отдельных категорий бюджетной сферы в соответствии с </w:t>
            </w:r>
            <w:r w:rsidRPr="002224BF">
              <w:rPr>
                <w:sz w:val="28"/>
                <w:szCs w:val="28"/>
              </w:rPr>
              <w:lastRenderedPageBreak/>
              <w:t>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A1" w:rsidRPr="002224BF" w:rsidRDefault="00384BA1" w:rsidP="00384BA1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384BA1" w:rsidP="00E12773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384BA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  <w:r w:rsidR="006A7CC5" w:rsidRPr="002224B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 xml:space="preserve">Увеличение объема расходов за счет доходов от внебюджетной деятельности </w:t>
            </w:r>
            <w:r w:rsidR="00384BA1">
              <w:rPr>
                <w:sz w:val="28"/>
                <w:szCs w:val="28"/>
              </w:rPr>
              <w:t xml:space="preserve">бюджетных </w:t>
            </w:r>
            <w:r w:rsidRPr="002224BF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384BA1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384BA1" w:rsidP="00E12773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6A7CC5" w:rsidRPr="002224B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</w:t>
            </w:r>
            <w:r w:rsidR="00384BA1">
              <w:rPr>
                <w:sz w:val="28"/>
                <w:szCs w:val="28"/>
              </w:rPr>
              <w:t xml:space="preserve"> предоставляемых муниципальных</w:t>
            </w:r>
            <w:r w:rsidRPr="002224BF">
              <w:rPr>
                <w:sz w:val="28"/>
                <w:szCs w:val="28"/>
              </w:rPr>
              <w:t xml:space="preserve"> услуг по бюджетным учреждениям)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A1" w:rsidRPr="002224BF" w:rsidRDefault="00384BA1" w:rsidP="00384BA1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384BA1" w:rsidP="00384BA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384BA1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6A7CC5" w:rsidRPr="002224B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Включение в нормативные затраты на содержание имущества только затрат на имущество, используемое</w:t>
            </w:r>
            <w:r w:rsidR="00384BA1">
              <w:rPr>
                <w:sz w:val="28"/>
                <w:szCs w:val="28"/>
              </w:rPr>
              <w:t xml:space="preserve"> для выполнения муниципального </w:t>
            </w:r>
            <w:r w:rsidRPr="002224BF">
              <w:rPr>
                <w:sz w:val="28"/>
                <w:szCs w:val="28"/>
              </w:rPr>
              <w:t xml:space="preserve"> задания, а также отказ от содержания имущества, неиспользуемого</w:t>
            </w:r>
            <w:r w:rsidR="006628EA">
              <w:rPr>
                <w:sz w:val="28"/>
                <w:szCs w:val="28"/>
              </w:rPr>
              <w:t xml:space="preserve"> для выполнения муниципального</w:t>
            </w:r>
            <w:r w:rsidRPr="002224BF">
              <w:rPr>
                <w:sz w:val="28"/>
                <w:szCs w:val="28"/>
              </w:rPr>
              <w:t xml:space="preserve">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Совершенствование сис</w:t>
            </w:r>
            <w:r w:rsidR="006628EA">
              <w:rPr>
                <w:bCs/>
                <w:sz w:val="28"/>
                <w:szCs w:val="28"/>
              </w:rPr>
              <w:t>темы закупок для муниципальных</w:t>
            </w:r>
            <w:r w:rsidRPr="002224BF">
              <w:rPr>
                <w:bCs/>
                <w:sz w:val="28"/>
                <w:szCs w:val="28"/>
              </w:rPr>
              <w:t xml:space="preserve"> нужд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3.1.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 w:rsidP="00E12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6A7CC5" w:rsidRPr="002224BF">
              <w:rPr>
                <w:sz w:val="28"/>
                <w:szCs w:val="28"/>
              </w:rPr>
              <w:t xml:space="preserve"> эффективности и</w:t>
            </w:r>
            <w:r>
              <w:rPr>
                <w:sz w:val="28"/>
                <w:szCs w:val="28"/>
              </w:rPr>
              <w:t xml:space="preserve">спользования средств </w:t>
            </w:r>
            <w:r w:rsidR="006A7CC5" w:rsidRPr="002224BF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декабрь 2017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3.2.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</w:t>
            </w:r>
            <w:r w:rsidR="006628EA">
              <w:rPr>
                <w:sz w:val="28"/>
                <w:szCs w:val="28"/>
              </w:rPr>
              <w:t>нителем) условий муниципальных</w:t>
            </w:r>
            <w:r w:rsidRPr="002224BF">
              <w:rPr>
                <w:sz w:val="28"/>
                <w:szCs w:val="28"/>
              </w:rPr>
              <w:t xml:space="preserve">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3.3.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 xml:space="preserve"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</w:t>
            </w:r>
            <w:r w:rsidRPr="002224BF">
              <w:rPr>
                <w:sz w:val="28"/>
                <w:szCs w:val="28"/>
              </w:rPr>
              <w:lastRenderedPageBreak/>
              <w:t>исполнителями),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Разработка стан</w:t>
            </w:r>
            <w:r w:rsidR="006628EA">
              <w:rPr>
                <w:sz w:val="28"/>
                <w:szCs w:val="28"/>
              </w:rPr>
              <w:t>дартов оказания муниципальных</w:t>
            </w:r>
            <w:r w:rsidRPr="002224BF">
              <w:rPr>
                <w:sz w:val="28"/>
                <w:szCs w:val="28"/>
              </w:rPr>
              <w:t xml:space="preserve"> услуг, содержащих нормативы материальных ресурсов, в случае отсутствия на федеральном уровне утвержденных стандартов </w:t>
            </w:r>
            <w:r w:rsidR="006628EA">
              <w:rPr>
                <w:sz w:val="28"/>
                <w:szCs w:val="28"/>
              </w:rPr>
              <w:t>оказания муниципальных</w:t>
            </w:r>
            <w:r w:rsidRPr="002224BF">
              <w:rPr>
                <w:sz w:val="28"/>
                <w:szCs w:val="28"/>
              </w:rPr>
              <w:t xml:space="preserve"> услуг в установленной сфере деятельности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2017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 w:rsidRPr="002224BF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6A7CC5" w:rsidRPr="002224BF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 w:rsidRPr="002224BF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 w:rsidP="006628EA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 w:rsidR="006A7CC5" w:rsidRPr="002224BF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поселения в рамках муниципальных</w:t>
            </w:r>
            <w:r w:rsidR="006A7CC5" w:rsidRPr="002224BF">
              <w:rPr>
                <w:sz w:val="28"/>
                <w:szCs w:val="28"/>
              </w:rPr>
              <w:t xml:space="preserve"> программ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6628EA">
        <w:trPr>
          <w:trHeight w:val="1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 w:rsidRPr="002224BF">
              <w:rPr>
                <w:sz w:val="28"/>
                <w:szCs w:val="28"/>
              </w:rPr>
              <w:t>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6628EA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Внесение изменений в бюдж</w:t>
            </w:r>
            <w:r w:rsidR="006628EA">
              <w:rPr>
                <w:sz w:val="28"/>
                <w:szCs w:val="28"/>
              </w:rPr>
              <w:t xml:space="preserve">етный прогноз </w:t>
            </w:r>
            <w:r w:rsidR="00B21B3A">
              <w:rPr>
                <w:sz w:val="28"/>
                <w:szCs w:val="28"/>
              </w:rPr>
              <w:t>Натальевского</w:t>
            </w:r>
            <w:r w:rsidR="006628EA">
              <w:rPr>
                <w:sz w:val="28"/>
                <w:szCs w:val="28"/>
              </w:rPr>
              <w:t xml:space="preserve"> сельского поселения</w:t>
            </w:r>
            <w:r w:rsidR="009D4F8E">
              <w:rPr>
                <w:sz w:val="28"/>
                <w:szCs w:val="28"/>
              </w:rPr>
              <w:t xml:space="preserve"> на период 2017 – </w:t>
            </w:r>
            <w:r w:rsidRPr="002224BF">
              <w:rPr>
                <w:sz w:val="28"/>
                <w:szCs w:val="28"/>
              </w:rPr>
              <w:t xml:space="preserve">2028 годов в части приведения в соответствие с принятым </w:t>
            </w:r>
            <w:r w:rsidR="006628EA">
              <w:rPr>
                <w:sz w:val="28"/>
                <w:szCs w:val="28"/>
              </w:rPr>
              <w:t>бюджетом поселения</w:t>
            </w:r>
            <w:r w:rsidRPr="002224BF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  <w:lang w:val="en-US"/>
              </w:rPr>
              <w:t>I</w:t>
            </w:r>
            <w:r w:rsidRPr="002224BF">
              <w:rPr>
                <w:sz w:val="28"/>
                <w:szCs w:val="28"/>
              </w:rPr>
              <w:t>квартал 2018 г.,</w:t>
            </w:r>
          </w:p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  <w:lang w:val="en-US"/>
              </w:rPr>
              <w:t>I</w:t>
            </w:r>
            <w:r w:rsidRPr="002224BF">
              <w:rPr>
                <w:sz w:val="28"/>
                <w:szCs w:val="28"/>
              </w:rPr>
              <w:t>квартал 2019 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7CC5" w:rsidRPr="002224BF">
              <w:rPr>
                <w:sz w:val="28"/>
                <w:szCs w:val="28"/>
              </w:rPr>
              <w:t>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 xml:space="preserve">Совершенствование методологии разработки </w:t>
            </w:r>
            <w:r w:rsidRPr="002224BF">
              <w:rPr>
                <w:sz w:val="28"/>
                <w:szCs w:val="28"/>
              </w:rPr>
              <w:br/>
              <w:t xml:space="preserve">и реализации </w:t>
            </w:r>
            <w:r w:rsidR="006628EA">
              <w:rPr>
                <w:sz w:val="28"/>
                <w:szCs w:val="28"/>
              </w:rPr>
              <w:t>муниципальных</w:t>
            </w:r>
            <w:r w:rsidR="006628EA" w:rsidRPr="002224BF">
              <w:rPr>
                <w:sz w:val="28"/>
                <w:szCs w:val="28"/>
              </w:rPr>
              <w:t xml:space="preserve"> программ </w:t>
            </w:r>
            <w:r w:rsidR="00B21B3A">
              <w:rPr>
                <w:sz w:val="28"/>
                <w:szCs w:val="28"/>
              </w:rPr>
              <w:t>Натальевского</w:t>
            </w:r>
            <w:r w:rsidR="006628E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 w:rsidRPr="002224BF">
              <w:rPr>
                <w:sz w:val="28"/>
                <w:szCs w:val="28"/>
              </w:rPr>
              <w:t>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 xml:space="preserve">Система внутреннего финансового контроля </w:t>
            </w:r>
          </w:p>
        </w:tc>
      </w:tr>
      <w:tr w:rsidR="006A7CC5" w:rsidRPr="002224BF" w:rsidTr="00384B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7CC5" w:rsidRPr="002224BF">
              <w:rPr>
                <w:sz w:val="28"/>
                <w:szCs w:val="28"/>
              </w:rPr>
              <w:t>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 w:rsidP="006628E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Повышение эффективности организации и ведения главными распорядителями бюджетных средств внутреннего финансового контроля с целью повышения экономности и результативности использования бюджетных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EA" w:rsidRPr="002224BF" w:rsidRDefault="006628EA" w:rsidP="006628EA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21B3A">
              <w:rPr>
                <w:sz w:val="28"/>
                <w:szCs w:val="28"/>
              </w:rPr>
              <w:t>Натальевского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6A7CC5" w:rsidRPr="002224BF" w:rsidRDefault="006628EA" w:rsidP="006628EA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2224BF" w:rsidRDefault="006A7CC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24BF">
              <w:rPr>
                <w:sz w:val="28"/>
                <w:szCs w:val="28"/>
              </w:rPr>
              <w:t>–</w:t>
            </w:r>
          </w:p>
        </w:tc>
      </w:tr>
    </w:tbl>
    <w:p w:rsidR="00831CA9" w:rsidRPr="002224BF" w:rsidRDefault="00831CA9" w:rsidP="00831CA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1CA9" w:rsidRDefault="00831CA9" w:rsidP="00831CA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831CA9" w:rsidRDefault="00831CA9" w:rsidP="00831CA9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21B3A">
        <w:rPr>
          <w:sz w:val="28"/>
          <w:szCs w:val="28"/>
        </w:rPr>
        <w:t>Натальевского</w:t>
      </w:r>
      <w:r>
        <w:rPr>
          <w:sz w:val="28"/>
          <w:szCs w:val="28"/>
        </w:rPr>
        <w:t xml:space="preserve"> сельского поселения</w:t>
      </w:r>
    </w:p>
    <w:p w:rsidR="00831CA9" w:rsidRPr="002224BF" w:rsidRDefault="00831CA9" w:rsidP="00831CA9">
      <w:pPr>
        <w:ind w:left="10773"/>
        <w:jc w:val="center"/>
        <w:rPr>
          <w:sz w:val="28"/>
          <w:szCs w:val="28"/>
        </w:rPr>
      </w:pPr>
      <w:r w:rsidRPr="002224BF">
        <w:rPr>
          <w:sz w:val="28"/>
          <w:szCs w:val="28"/>
        </w:rPr>
        <w:t xml:space="preserve">от </w:t>
      </w:r>
      <w:r w:rsidR="00CE4B4F">
        <w:rPr>
          <w:sz w:val="28"/>
          <w:szCs w:val="28"/>
        </w:rPr>
        <w:t>_____________</w:t>
      </w:r>
      <w:r w:rsidRPr="002224BF">
        <w:rPr>
          <w:sz w:val="28"/>
          <w:szCs w:val="28"/>
        </w:rPr>
        <w:t xml:space="preserve">№ </w:t>
      </w:r>
    </w:p>
    <w:p w:rsidR="000E0DA3" w:rsidRPr="002224BF" w:rsidRDefault="000E0DA3" w:rsidP="000E0DA3">
      <w:pPr>
        <w:jc w:val="center"/>
        <w:rPr>
          <w:sz w:val="28"/>
          <w:szCs w:val="28"/>
        </w:rPr>
      </w:pPr>
    </w:p>
    <w:p w:rsidR="000E0DA3" w:rsidRPr="002224BF" w:rsidRDefault="000E0DA3" w:rsidP="000E0DA3">
      <w:pPr>
        <w:jc w:val="center"/>
        <w:rPr>
          <w:bCs/>
          <w:sz w:val="28"/>
          <w:szCs w:val="28"/>
        </w:rPr>
      </w:pPr>
      <w:r w:rsidRPr="002224BF">
        <w:rPr>
          <w:bCs/>
          <w:sz w:val="28"/>
          <w:szCs w:val="28"/>
        </w:rPr>
        <w:t xml:space="preserve">ОТЧЕТ </w:t>
      </w:r>
    </w:p>
    <w:p w:rsidR="000E0DA3" w:rsidRPr="002224BF" w:rsidRDefault="000E0DA3" w:rsidP="000E0DA3">
      <w:pPr>
        <w:jc w:val="center"/>
        <w:rPr>
          <w:bCs/>
          <w:sz w:val="28"/>
          <w:szCs w:val="28"/>
        </w:rPr>
      </w:pPr>
      <w:r w:rsidRPr="002224BF">
        <w:rPr>
          <w:bCs/>
          <w:sz w:val="28"/>
          <w:szCs w:val="28"/>
        </w:rPr>
        <w:t xml:space="preserve">о Программе </w:t>
      </w:r>
      <w:r w:rsidR="00831CA9">
        <w:rPr>
          <w:bCs/>
          <w:sz w:val="28"/>
          <w:szCs w:val="28"/>
        </w:rPr>
        <w:t xml:space="preserve">оптимизации расходов </w:t>
      </w:r>
      <w:r w:rsidRPr="002224BF">
        <w:rPr>
          <w:bCs/>
          <w:sz w:val="28"/>
          <w:szCs w:val="28"/>
        </w:rPr>
        <w:t xml:space="preserve"> бюджета </w:t>
      </w:r>
      <w:r w:rsidR="00831CA9">
        <w:rPr>
          <w:bCs/>
          <w:sz w:val="28"/>
          <w:szCs w:val="28"/>
        </w:rPr>
        <w:t xml:space="preserve">поселения </w:t>
      </w:r>
      <w:r w:rsidRPr="002224BF">
        <w:rPr>
          <w:bCs/>
          <w:sz w:val="28"/>
          <w:szCs w:val="28"/>
        </w:rPr>
        <w:t>на 2017 – 2019 годы</w:t>
      </w:r>
    </w:p>
    <w:p w:rsidR="000E0DA3" w:rsidRPr="002224BF" w:rsidRDefault="000E0DA3" w:rsidP="000E0DA3">
      <w:pPr>
        <w:jc w:val="center"/>
        <w:rPr>
          <w:bCs/>
          <w:sz w:val="28"/>
          <w:szCs w:val="28"/>
        </w:rPr>
      </w:pPr>
      <w:r w:rsidRPr="002224BF">
        <w:rPr>
          <w:bCs/>
          <w:sz w:val="28"/>
          <w:szCs w:val="28"/>
        </w:rPr>
        <w:t>за _______ год</w:t>
      </w:r>
    </w:p>
    <w:p w:rsidR="000E0DA3" w:rsidRPr="002224BF" w:rsidRDefault="000E0DA3" w:rsidP="000E0DA3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3367"/>
        <w:gridCol w:w="2042"/>
        <w:gridCol w:w="957"/>
        <w:gridCol w:w="956"/>
        <w:gridCol w:w="1771"/>
        <w:gridCol w:w="1770"/>
        <w:gridCol w:w="1635"/>
        <w:gridCol w:w="2043"/>
      </w:tblGrid>
      <w:tr w:rsidR="000E0DA3" w:rsidRPr="002224BF" w:rsidTr="00A164AA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№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Наименование 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мероприятия* 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Ответственный</w:t>
            </w:r>
          </w:p>
          <w:p w:rsidR="000E0DA3" w:rsidRPr="002224BF" w:rsidRDefault="00831CA9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Сроки 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831CA9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Финансовая оценка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на ____ год (тыс. рублей)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Полученный 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финансовый эффект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Полу-ченный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831CA9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Приме-чание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E0DA3" w:rsidRPr="002224BF" w:rsidTr="00A164AA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831CA9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</w:t>
            </w:r>
            <w:r w:rsidR="000E0DA3" w:rsidRPr="002224BF">
              <w:rPr>
                <w:bCs/>
                <w:sz w:val="28"/>
                <w:szCs w:val="28"/>
              </w:rPr>
              <w:t xml:space="preserve"> </w:t>
            </w:r>
          </w:p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A3" w:rsidRPr="002224BF" w:rsidRDefault="000E0DA3" w:rsidP="00A164AA">
            <w:pPr>
              <w:rPr>
                <w:bCs/>
                <w:sz w:val="28"/>
                <w:szCs w:val="28"/>
              </w:rPr>
            </w:pPr>
          </w:p>
        </w:tc>
      </w:tr>
      <w:tr w:rsidR="000E0DA3" w:rsidRPr="002224BF" w:rsidTr="00A1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224BF"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0E0DA3" w:rsidRPr="002224BF" w:rsidTr="00A164A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A3" w:rsidRPr="002224BF" w:rsidRDefault="000E0DA3" w:rsidP="00A164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0E0DA3" w:rsidRPr="002224BF" w:rsidRDefault="000E0DA3" w:rsidP="000E0DA3">
      <w:pPr>
        <w:rPr>
          <w:rFonts w:eastAsia="Calibri"/>
          <w:sz w:val="28"/>
          <w:szCs w:val="28"/>
          <w:lang w:eastAsia="en-US"/>
        </w:rPr>
      </w:pPr>
    </w:p>
    <w:p w:rsidR="000E0DA3" w:rsidRPr="002224BF" w:rsidRDefault="000E0DA3" w:rsidP="000E0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DA3" w:rsidRPr="002224BF" w:rsidRDefault="000E0DA3" w:rsidP="000E0DA3">
      <w:pPr>
        <w:rPr>
          <w:sz w:val="28"/>
          <w:szCs w:val="28"/>
        </w:rPr>
      </w:pPr>
    </w:p>
    <w:p w:rsidR="006A7CC5" w:rsidRPr="002224BF" w:rsidRDefault="006A7CC5" w:rsidP="006A7CC5">
      <w:pPr>
        <w:rPr>
          <w:sz w:val="28"/>
          <w:szCs w:val="28"/>
        </w:rPr>
      </w:pPr>
    </w:p>
    <w:sectPr w:rsidR="006A7CC5" w:rsidRPr="002224BF" w:rsidSect="00DA0387">
      <w:footerReference w:type="even" r:id="rId7"/>
      <w:footerReference w:type="default" r:id="rId8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09" w:rsidRDefault="005D3009">
      <w:r>
        <w:separator/>
      </w:r>
    </w:p>
  </w:endnote>
  <w:endnote w:type="continuationSeparator" w:id="0">
    <w:p w:rsidR="005D3009" w:rsidRDefault="005D3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9B4ED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Pr="00DA0387" w:rsidRDefault="00F24917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09" w:rsidRDefault="005D3009">
      <w:r>
        <w:separator/>
      </w:r>
    </w:p>
  </w:footnote>
  <w:footnote w:type="continuationSeparator" w:id="0">
    <w:p w:rsidR="005D3009" w:rsidRDefault="005D3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13FD4"/>
    <w:rsid w:val="00050C68"/>
    <w:rsid w:val="0005372C"/>
    <w:rsid w:val="00054D8B"/>
    <w:rsid w:val="000559D5"/>
    <w:rsid w:val="00060840"/>
    <w:rsid w:val="00060F3C"/>
    <w:rsid w:val="00066E78"/>
    <w:rsid w:val="000808D6"/>
    <w:rsid w:val="000A726F"/>
    <w:rsid w:val="000B4002"/>
    <w:rsid w:val="000B66C7"/>
    <w:rsid w:val="000C0EF7"/>
    <w:rsid w:val="000C430D"/>
    <w:rsid w:val="000E0DA3"/>
    <w:rsid w:val="000F2B40"/>
    <w:rsid w:val="000F5B6A"/>
    <w:rsid w:val="00104E0D"/>
    <w:rsid w:val="0010504A"/>
    <w:rsid w:val="00110F18"/>
    <w:rsid w:val="00116BFA"/>
    <w:rsid w:val="00125DE3"/>
    <w:rsid w:val="00153B21"/>
    <w:rsid w:val="001C1D98"/>
    <w:rsid w:val="001D2690"/>
    <w:rsid w:val="001F4BE3"/>
    <w:rsid w:val="001F6D02"/>
    <w:rsid w:val="00206663"/>
    <w:rsid w:val="002224BF"/>
    <w:rsid w:val="002504E8"/>
    <w:rsid w:val="00254382"/>
    <w:rsid w:val="0027031E"/>
    <w:rsid w:val="00277DBD"/>
    <w:rsid w:val="0028703B"/>
    <w:rsid w:val="00295751"/>
    <w:rsid w:val="002A2062"/>
    <w:rsid w:val="002A31A1"/>
    <w:rsid w:val="002B6527"/>
    <w:rsid w:val="002C135C"/>
    <w:rsid w:val="002C5E60"/>
    <w:rsid w:val="002E65D5"/>
    <w:rsid w:val="002F03DF"/>
    <w:rsid w:val="002F63E3"/>
    <w:rsid w:val="002F74D7"/>
    <w:rsid w:val="0030124B"/>
    <w:rsid w:val="00313D3A"/>
    <w:rsid w:val="00341FC1"/>
    <w:rsid w:val="0037040B"/>
    <w:rsid w:val="00384BA1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2308"/>
    <w:rsid w:val="004F7011"/>
    <w:rsid w:val="00515D9C"/>
    <w:rsid w:val="00531FBD"/>
    <w:rsid w:val="0053366A"/>
    <w:rsid w:val="00547AB9"/>
    <w:rsid w:val="00573B59"/>
    <w:rsid w:val="00587BF6"/>
    <w:rsid w:val="005C5FF3"/>
    <w:rsid w:val="005D3009"/>
    <w:rsid w:val="00611679"/>
    <w:rsid w:val="00613D7D"/>
    <w:rsid w:val="006564DB"/>
    <w:rsid w:val="00657DA7"/>
    <w:rsid w:val="00660EE3"/>
    <w:rsid w:val="006628EA"/>
    <w:rsid w:val="00676B57"/>
    <w:rsid w:val="006A7CC5"/>
    <w:rsid w:val="007120F8"/>
    <w:rsid w:val="007219F0"/>
    <w:rsid w:val="0072691A"/>
    <w:rsid w:val="0075729F"/>
    <w:rsid w:val="007730B1"/>
    <w:rsid w:val="00782222"/>
    <w:rsid w:val="007936ED"/>
    <w:rsid w:val="007B5A88"/>
    <w:rsid w:val="007B6388"/>
    <w:rsid w:val="007C0A5F"/>
    <w:rsid w:val="007C7D4F"/>
    <w:rsid w:val="00803F3C"/>
    <w:rsid w:val="00804CFE"/>
    <w:rsid w:val="00811C94"/>
    <w:rsid w:val="00811CF1"/>
    <w:rsid w:val="00831CA9"/>
    <w:rsid w:val="008438D7"/>
    <w:rsid w:val="00860E5A"/>
    <w:rsid w:val="00867AB6"/>
    <w:rsid w:val="008A26EE"/>
    <w:rsid w:val="008B6AD3"/>
    <w:rsid w:val="009032B8"/>
    <w:rsid w:val="00910044"/>
    <w:rsid w:val="009122B1"/>
    <w:rsid w:val="00913129"/>
    <w:rsid w:val="00917C70"/>
    <w:rsid w:val="009228DF"/>
    <w:rsid w:val="009231CD"/>
    <w:rsid w:val="00924E84"/>
    <w:rsid w:val="00947FCC"/>
    <w:rsid w:val="0097342B"/>
    <w:rsid w:val="00985A10"/>
    <w:rsid w:val="009B4ED8"/>
    <w:rsid w:val="009D18BA"/>
    <w:rsid w:val="009D4F8E"/>
    <w:rsid w:val="00A061D7"/>
    <w:rsid w:val="00A164AA"/>
    <w:rsid w:val="00A30E81"/>
    <w:rsid w:val="00A34804"/>
    <w:rsid w:val="00A6422B"/>
    <w:rsid w:val="00A67B50"/>
    <w:rsid w:val="00A941CF"/>
    <w:rsid w:val="00A96675"/>
    <w:rsid w:val="00AD777D"/>
    <w:rsid w:val="00AE2601"/>
    <w:rsid w:val="00B21B3A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E334B"/>
    <w:rsid w:val="00BF39F0"/>
    <w:rsid w:val="00C11FDF"/>
    <w:rsid w:val="00C572C4"/>
    <w:rsid w:val="00C731BB"/>
    <w:rsid w:val="00C75CB8"/>
    <w:rsid w:val="00CA151C"/>
    <w:rsid w:val="00CB1814"/>
    <w:rsid w:val="00CB1900"/>
    <w:rsid w:val="00CB3367"/>
    <w:rsid w:val="00CB43C1"/>
    <w:rsid w:val="00CB4A38"/>
    <w:rsid w:val="00CD077D"/>
    <w:rsid w:val="00CD6964"/>
    <w:rsid w:val="00CE4B4F"/>
    <w:rsid w:val="00CE5183"/>
    <w:rsid w:val="00CE592B"/>
    <w:rsid w:val="00D00358"/>
    <w:rsid w:val="00D73323"/>
    <w:rsid w:val="00DA0387"/>
    <w:rsid w:val="00DB4D6B"/>
    <w:rsid w:val="00DC2302"/>
    <w:rsid w:val="00DE50C1"/>
    <w:rsid w:val="00E04378"/>
    <w:rsid w:val="00E12773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1C6A"/>
    <w:rsid w:val="00ED72D3"/>
    <w:rsid w:val="00EF29AB"/>
    <w:rsid w:val="00EF56AF"/>
    <w:rsid w:val="00F02C40"/>
    <w:rsid w:val="00F24917"/>
    <w:rsid w:val="00F30D40"/>
    <w:rsid w:val="00F410DF"/>
    <w:rsid w:val="00F71771"/>
    <w:rsid w:val="00F8225E"/>
    <w:rsid w:val="00F86418"/>
    <w:rsid w:val="00F9297B"/>
    <w:rsid w:val="00FA6611"/>
    <w:rsid w:val="00FD350A"/>
    <w:rsid w:val="00FD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42B"/>
  </w:style>
  <w:style w:type="paragraph" w:styleId="1">
    <w:name w:val="heading 1"/>
    <w:basedOn w:val="a"/>
    <w:next w:val="a"/>
    <w:link w:val="10"/>
    <w:qFormat/>
    <w:rsid w:val="0097342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342B"/>
    <w:rPr>
      <w:sz w:val="28"/>
    </w:rPr>
  </w:style>
  <w:style w:type="paragraph" w:styleId="a4">
    <w:name w:val="Body Text Indent"/>
    <w:basedOn w:val="a"/>
    <w:rsid w:val="0097342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7342B"/>
    <w:pPr>
      <w:jc w:val="center"/>
    </w:pPr>
    <w:rPr>
      <w:sz w:val="28"/>
    </w:rPr>
  </w:style>
  <w:style w:type="paragraph" w:styleId="a5">
    <w:name w:val="footer"/>
    <w:basedOn w:val="a"/>
    <w:link w:val="a6"/>
    <w:rsid w:val="0097342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97342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7342B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4DE4-1A6D-4A08-A3B1-18669725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USER</cp:lastModifiedBy>
  <cp:revision>2</cp:revision>
  <cp:lastPrinted>2017-04-20T11:38:00Z</cp:lastPrinted>
  <dcterms:created xsi:type="dcterms:W3CDTF">2017-04-17T11:21:00Z</dcterms:created>
  <dcterms:modified xsi:type="dcterms:W3CDTF">2017-08-31T06:14:00Z</dcterms:modified>
</cp:coreProperties>
</file>