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1" w:rsidRPr="00025BE7" w:rsidRDefault="00DB66B4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B66B4">
        <w:rPr>
          <w:noProof/>
          <w:lang w:eastAsia="ru-RU"/>
        </w:rPr>
        <w:pict>
          <v:rect id="Прямоугольник 2" o:spid="_x0000_s1026" style="position:absolute;left:0;text-align:left;margin-left:-27pt;margin-top:-54pt;width:114pt;height:9pt;flip:y;z-index:1;visibility:visible">
            <v:textbox>
              <w:txbxContent>
                <w:p w:rsidR="003E6461" w:rsidRPr="009C1153" w:rsidRDefault="003E6461" w:rsidP="00025B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3E6461" w:rsidRPr="00025BE7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НЕКЛИНОВСКИЙ РАЙОН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E6461" w:rsidRPr="00025BE7" w:rsidRDefault="003E6461" w:rsidP="00025BE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 xml:space="preserve">ВСКОЕ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ПОСЕЛЕНИЕ»</w:t>
      </w:r>
    </w:p>
    <w:p w:rsidR="003E6461" w:rsidRDefault="003E6461" w:rsidP="00025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6461" w:rsidRPr="00025BE7" w:rsidRDefault="003E6461" w:rsidP="009A7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НАТАЛЬЕ</w:t>
      </w:r>
      <w:r w:rsidRPr="009A7E4A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3E6461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BE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17445B">
      <w:pPr>
        <w:tabs>
          <w:tab w:val="left" w:pos="4395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A368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EE0E5E">
        <w:rPr>
          <w:rFonts w:ascii="Times New Roman" w:hAnsi="Times New Roman" w:cs="Times New Roman"/>
          <w:sz w:val="28"/>
          <w:szCs w:val="28"/>
        </w:rPr>
        <w:t xml:space="preserve"> </w:t>
      </w:r>
      <w:r w:rsidR="00A3686C">
        <w:rPr>
          <w:rFonts w:ascii="Times New Roman" w:hAnsi="Times New Roman" w:cs="Times New Roman"/>
          <w:sz w:val="28"/>
          <w:szCs w:val="28"/>
        </w:rPr>
        <w:t>05.</w:t>
      </w:r>
      <w:r w:rsidRPr="00025BE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 г.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368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Натальевка</w:t>
      </w:r>
      <w:proofErr w:type="spellEnd"/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3E6461" w:rsidRDefault="003E6461" w:rsidP="009A7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E6461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7">
        <w:rPr>
          <w:rFonts w:ascii="Times New Roman" w:hAnsi="Times New Roman" w:cs="Times New Roman"/>
          <w:sz w:val="28"/>
          <w:szCs w:val="28"/>
        </w:rPr>
        <w:t>поселения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и их проектов»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11030">
        <w:rPr>
          <w:rFonts w:ascii="Times New Roman" w:hAnsi="Times New Roman" w:cs="Times New Roman"/>
          <w:sz w:val="28"/>
          <w:szCs w:val="28"/>
        </w:rPr>
        <w:t xml:space="preserve">пунктом 3 части 1 статьи 3 Федерального закона от 17.07.2009 № 172-ФЗ «Об </w:t>
      </w:r>
      <w:proofErr w:type="spellStart"/>
      <w:r w:rsidRPr="0011103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1103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025BE7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Pr="00025BE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E6461" w:rsidRPr="00025BE7" w:rsidRDefault="003E6461" w:rsidP="00025B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61" w:rsidRPr="00C31365" w:rsidRDefault="003E6461" w:rsidP="00C31365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36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</w:t>
      </w:r>
      <w:proofErr w:type="spellStart"/>
      <w:r w:rsidRPr="00C3136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3136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</w:t>
      </w:r>
      <w:r w:rsidRPr="00C3136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31365"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 согласно приложению 1.</w:t>
      </w:r>
    </w:p>
    <w:p w:rsidR="003E6461" w:rsidRPr="00C31365" w:rsidRDefault="003E6461" w:rsidP="00C31365">
      <w:pPr>
        <w:pStyle w:val="a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36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</w:t>
      </w:r>
      <w:r w:rsidRPr="00C31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3136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10 г. № 07 </w:t>
      </w:r>
      <w:r w:rsidRPr="00C3136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</w:t>
      </w:r>
      <w:proofErr w:type="spellStart"/>
      <w:r w:rsidRPr="00C3136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3136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</w:t>
      </w:r>
      <w:r w:rsidRPr="00C3136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3136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65">
        <w:rPr>
          <w:rFonts w:ascii="Times New Roman" w:hAnsi="Times New Roman" w:cs="Times New Roman"/>
          <w:sz w:val="28"/>
          <w:szCs w:val="28"/>
        </w:rPr>
        <w:t>поселения и 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461" w:rsidRDefault="003E6461" w:rsidP="00C313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11030">
        <w:rPr>
          <w:rFonts w:ascii="Times New Roman" w:hAnsi="Times New Roman" w:cs="Times New Roman"/>
          <w:sz w:val="28"/>
          <w:szCs w:val="28"/>
          <w:lang w:eastAsia="ru-RU"/>
        </w:rPr>
        <w:t>. Настоящее постановление вступает в силу со дня его официального опубликования.</w:t>
      </w:r>
    </w:p>
    <w:p w:rsidR="003E6461" w:rsidRPr="00111030" w:rsidRDefault="003E6461" w:rsidP="001110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11030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1103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103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461" w:rsidRPr="00025BE7" w:rsidRDefault="003E6461" w:rsidP="0002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Наталье</w:t>
      </w:r>
      <w:r w:rsidRPr="00025BE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</w:p>
    <w:p w:rsidR="003E6461" w:rsidRPr="00025BE7" w:rsidRDefault="003E6461" w:rsidP="00111030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B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5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</w:p>
    <w:p w:rsidR="003E6461" w:rsidRPr="00025BE7" w:rsidRDefault="003E6461" w:rsidP="007503AD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left="6804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E6461" w:rsidRPr="00025BE7" w:rsidRDefault="003E6461" w:rsidP="00750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4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3E6461" w:rsidRPr="00025BE7" w:rsidRDefault="003E6461" w:rsidP="00750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4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86C">
        <w:rPr>
          <w:rFonts w:ascii="Times New Roman" w:hAnsi="Times New Roman" w:cs="Times New Roman"/>
          <w:sz w:val="28"/>
          <w:szCs w:val="28"/>
          <w:lang w:eastAsia="ru-RU"/>
        </w:rPr>
        <w:t>22.05.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2012 г. № </w:t>
      </w:r>
      <w:r w:rsidR="00A3686C"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их проектов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M1001"/>
      <w:bookmarkEnd w:id="0"/>
      <w:r w:rsidRPr="00025BE7">
        <w:rPr>
          <w:rFonts w:ascii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действующих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</w:t>
      </w:r>
      <w:proofErr w:type="gram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) в целях выявления в них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1.2. 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по правовой работе проводит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экспертизу в соответствии с Методикой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 (далее – Методика).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1.3. 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 Порядок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проектов 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2.1. При подготовке проекта работниками Администрации, являющимися разработчиками проекта (далее – разработчики проекта), в целях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включения в него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используется Методика.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проекта.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2.3. </w:t>
      </w:r>
      <w:proofErr w:type="gram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в проекте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специалист по правовой работе в течение 2 рабочих дней с даты окончания приема заключений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проводимой в порядке, установленном разделом 4 настоящего Положения, готовит заключение по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результатам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в котором отражаются указанные факторы, по форме в соответствии с приложением к настоящему Положению.</w:t>
      </w:r>
      <w:proofErr w:type="gramEnd"/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 по правовой работе также отражаются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выявленные при проведении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по правовой работе направляется Главе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 и принятия решения об устранении выявленных при проведении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2.4. 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выявленные при проведении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проекта, устраняются разработчиками проекта.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2.5. После устранения выявленных при проведении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проект направляется специалисту по правовой работе для проведения повторной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 размещается на официальном сайте Администрации в сети «Интернет» (далее – сайт) в порядке, установленном в пункте 4.2 настоящего Положения.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2.6. В случае отсутствия в проекте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по итогам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 визируется специалистом по правовой работе с указанием, что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 в проекте не выявлены.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 Порядок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действующих нормативных правовых актов Администрации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3.1. Работники Администрации ведут постоянный мониторинг применения действующих нормативных правовых актов Администрации для выявления в них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в соответствии с Методикой.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3.2. В случае обнаружения в проверяемых нормативных правовых актах Администрации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3.3. В случае отсутствия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в нормативном правовом акте Администрации, представленном специалисту по правовой работе на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экспертизу, специалист по правовой работе готовит соответствующее заключение.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Указанное заключение направляется работнику Администрации, направившему мотивированный запрос.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3.4. В случае выявления в нормативных правовых актах Администрации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специалист по правовой работе готовит заключение, в котором отражаются указанные факторы.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Указанное заключение направляется Главе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 и принятия решения о признании </w:t>
      </w:r>
      <w:proofErr w:type="gram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3.5. Подготовка проекта о признании утратившим силу (отмене) или внесении соответствующих изменений в нормативный правовой акт Администрации, в </w:t>
      </w: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результате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которого выявлены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3.6. Проведение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проекта изменений в нормативный правовой акт Администрации, в результате проведения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которого выявлены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осуществляется в соответствии с разделом 2 настоящего Положения.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 Независимая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нормативных правовых актов Администрации и их проектов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4.1. </w:t>
      </w:r>
      <w:proofErr w:type="gramStart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</w:t>
      </w:r>
      <w:proofErr w:type="spellStart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может проводиться независимая </w:t>
      </w:r>
      <w:proofErr w:type="spellStart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экспертиза нормативных правовых актов Администрации и их проектов (далее – независимая </w:t>
      </w:r>
      <w:proofErr w:type="spellStart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экспертиза).</w:t>
      </w:r>
      <w:proofErr w:type="gramEnd"/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информационном сообщении к проекту необходимо указать дату начала и дату окончания приема заключений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3E6461" w:rsidRPr="00025BE7" w:rsidRDefault="003E6461" w:rsidP="0002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Срок, устанавливаемый для приема заключений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не может быть менее 3 рабочих дней.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По истечении срока проведения независимой экспертизы проект может быть удален с сайта.</w:t>
      </w:r>
    </w:p>
    <w:p w:rsidR="003E6461" w:rsidRPr="00025BE7" w:rsidRDefault="003E6461" w:rsidP="0002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4.4. В отношении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не проводится. Такие акты не подлежат размещению на сайте.</w:t>
      </w:r>
    </w:p>
    <w:p w:rsidR="003E6461" w:rsidRPr="00025BE7" w:rsidRDefault="003E6461" w:rsidP="00025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4.5. Независимая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заключения независимых экспертов по истечении срока, установленного для приема заключений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4.9. Заключение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носит рекомендательный характер.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4.10. Заключение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подлежит рассмотрению разработчиками проекта совместно со специалистом по правовой работе.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4.11. В случае согласия с выводами либо с частью выводов, содержащихся в заключении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4.12. В случае несогласия разработчика проекта с результатами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вопрос выносится на рассмотрение Главы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proofErr w:type="gram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экспертизы, направляет докладную записку Главе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4.13. 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4.13.1. О признании выводов или части выводов, содержащихся в заключениях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о наличии в проекте признаков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обоснованными</w:t>
      </w:r>
      <w:proofErr w:type="gram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направлении проекта его разработчикам для устранения коррупционных факторов.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4.13.2. О признании выводов, содержащихся в заключениях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о наличии в проекте признаков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>, необоснованными и направлении проекта на согласование в представленной редакции.</w:t>
      </w:r>
    </w:p>
    <w:p w:rsidR="003E6461" w:rsidRPr="00025BE7" w:rsidRDefault="003E6461" w:rsidP="00025B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3E6461" w:rsidRPr="00025BE7" w:rsidRDefault="003E6461" w:rsidP="00025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4.15. В случае поступления в Администрацию заключений по результатам независимой </w:t>
      </w:r>
      <w:proofErr w:type="spellStart"/>
      <w:r w:rsidRPr="00025BE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3E6461" w:rsidRPr="00025BE7" w:rsidRDefault="003E6461" w:rsidP="000F52D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E6461" w:rsidRPr="00025BE7" w:rsidRDefault="003E6461" w:rsidP="000F52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9"/>
        <w:jc w:val="right"/>
        <w:textAlignment w:val="baseline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и их проектов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заключения по результатам проведения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3E6461" w:rsidRPr="0089641B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Главе </w:t>
            </w:r>
            <w:proofErr w:type="spellStart"/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Натальевского</w:t>
            </w:r>
            <w:proofErr w:type="spellEnd"/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E6461" w:rsidRPr="0089641B" w:rsidRDefault="003E6461" w:rsidP="00896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64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(Ф.И.О., должность работника Администрации)</w:t>
            </w:r>
          </w:p>
        </w:tc>
      </w:tr>
    </w:tbl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</w:p>
    <w:p w:rsidR="003E6461" w:rsidRPr="00025BE7" w:rsidRDefault="003E6461" w:rsidP="00025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проведения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Натальевского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и их проектов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экспертиза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025BE7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25BE7">
        <w:rPr>
          <w:rFonts w:ascii="Times New Roman" w:hAnsi="Times New Roman" w:cs="Times New Roman"/>
          <w:sz w:val="18"/>
          <w:szCs w:val="18"/>
          <w:lang w:eastAsia="ru-RU"/>
        </w:rPr>
        <w:t>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1: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Вариант 2: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>(реквизиты муниципального правового акта либо наименование проекта правового акта)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выявлены следующие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 </w:t>
      </w:r>
      <w:r w:rsidRPr="00025BE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>…________________________________________________________________________________</w:t>
      </w:r>
    </w:p>
    <w:p w:rsidR="003E6461" w:rsidRPr="00025BE7" w:rsidRDefault="003E6461" w:rsidP="00025BE7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025BE7">
        <w:rPr>
          <w:rFonts w:ascii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 предлагается</w:t>
      </w:r>
      <w:r w:rsidRPr="00025BE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"/>
          <w:szCs w:val="2"/>
          <w:lang w:eastAsia="ru-RU"/>
        </w:rPr>
      </w:pPr>
    </w:p>
    <w:p w:rsidR="003E6461" w:rsidRPr="00025BE7" w:rsidRDefault="003E6461" w:rsidP="00025BE7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eastAsia="ru-RU"/>
        </w:rPr>
      </w:pPr>
      <w:r w:rsidRPr="00025BE7">
        <w:rPr>
          <w:rFonts w:ascii="Times New Roman" w:hAnsi="Times New Roman" w:cs="Times New Roman"/>
          <w:sz w:val="18"/>
          <w:szCs w:val="18"/>
          <w:lang w:eastAsia="ru-RU"/>
        </w:rPr>
        <w:t xml:space="preserve">(указывается способ устранения </w:t>
      </w:r>
      <w:proofErr w:type="spellStart"/>
      <w:r w:rsidRPr="00025BE7">
        <w:rPr>
          <w:rFonts w:ascii="Times New Roman" w:hAnsi="Times New Roman" w:cs="Times New Roman"/>
          <w:sz w:val="18"/>
          <w:szCs w:val="18"/>
          <w:lang w:eastAsia="ru-RU"/>
        </w:rPr>
        <w:t>коррупциогенных</w:t>
      </w:r>
      <w:proofErr w:type="spellEnd"/>
      <w:r w:rsidRPr="00025BE7">
        <w:rPr>
          <w:rFonts w:ascii="Times New Roman" w:hAnsi="Times New Roman" w:cs="Times New Roman"/>
          <w:sz w:val="18"/>
          <w:szCs w:val="18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3E6461" w:rsidRPr="0089641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61" w:rsidRPr="0089641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B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(наименование должности)</w:t>
            </w:r>
            <w:bookmarkStart w:id="1" w:name="_GoBack"/>
            <w:bookmarkEnd w:id="1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B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6461" w:rsidRPr="00025BE7" w:rsidRDefault="003E6461" w:rsidP="00025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5B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3E6461" w:rsidRDefault="003E6461" w:rsidP="00A3686C"/>
    <w:sectPr w:rsidR="003E6461" w:rsidSect="00A3686C">
      <w:footerReference w:type="default" r:id="rId7"/>
      <w:footerReference w:type="first" r:id="rId8"/>
      <w:pgSz w:w="11907" w:h="16840" w:code="9"/>
      <w:pgMar w:top="0" w:right="567" w:bottom="794" w:left="1134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B5" w:rsidRDefault="00A455B5" w:rsidP="00025BE7">
      <w:pPr>
        <w:spacing w:after="0" w:line="240" w:lineRule="auto"/>
      </w:pPr>
      <w:r>
        <w:separator/>
      </w:r>
    </w:p>
  </w:endnote>
  <w:endnote w:type="continuationSeparator" w:id="0">
    <w:p w:rsidR="00A455B5" w:rsidRDefault="00A455B5" w:rsidP="0002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61" w:rsidRDefault="00DB66B4" w:rsidP="003355FA">
    <w:pPr>
      <w:pStyle w:val="a3"/>
      <w:framePr w:wrap="auto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3E64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86C">
      <w:rPr>
        <w:rStyle w:val="a7"/>
        <w:noProof/>
      </w:rPr>
      <w:t>7</w:t>
    </w:r>
    <w:r>
      <w:rPr>
        <w:rStyle w:val="a7"/>
      </w:rPr>
      <w:fldChar w:fldCharType="end"/>
    </w:r>
  </w:p>
  <w:p w:rsidR="003E6461" w:rsidRDefault="003E6461" w:rsidP="003355FA">
    <w:pPr>
      <w:pStyle w:val="a3"/>
      <w:framePr w:wrap="auto" w:vAnchor="text" w:hAnchor="margin" w:xAlign="right" w:y="1"/>
      <w:ind w:right="360"/>
      <w:rPr>
        <w:rStyle w:val="a7"/>
      </w:rPr>
    </w:pPr>
  </w:p>
  <w:p w:rsidR="003E6461" w:rsidRDefault="003E6461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61" w:rsidRDefault="003E6461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B5" w:rsidRDefault="00A455B5" w:rsidP="00025BE7">
      <w:pPr>
        <w:spacing w:after="0" w:line="240" w:lineRule="auto"/>
      </w:pPr>
      <w:r>
        <w:separator/>
      </w:r>
    </w:p>
  </w:footnote>
  <w:footnote w:type="continuationSeparator" w:id="0">
    <w:p w:rsidR="00A455B5" w:rsidRDefault="00A455B5" w:rsidP="00025BE7">
      <w:pPr>
        <w:spacing w:after="0" w:line="240" w:lineRule="auto"/>
      </w:pPr>
      <w:r>
        <w:continuationSeparator/>
      </w:r>
    </w:p>
  </w:footnote>
  <w:footnote w:id="1">
    <w:p w:rsidR="003E6461" w:rsidRDefault="003E6461" w:rsidP="00025BE7">
      <w:pPr>
        <w:pStyle w:val="a5"/>
        <w:ind w:firstLine="567"/>
        <w:jc w:val="both"/>
      </w:pPr>
      <w:r w:rsidRPr="001447B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1447BD">
        <w:rPr>
          <w:rFonts w:ascii="Times New Roman" w:hAnsi="Times New Roman" w:cs="Times New Roman"/>
          <w:sz w:val="18"/>
          <w:szCs w:val="18"/>
        </w:rPr>
        <w:t> </w:t>
      </w:r>
      <w:proofErr w:type="gramStart"/>
      <w:r w:rsidRPr="001447BD">
        <w:rPr>
          <w:rFonts w:ascii="Times New Roman" w:hAnsi="Times New Roman" w:cs="Times New Roman"/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1447BD">
        <w:rPr>
          <w:rFonts w:ascii="Times New Roman" w:hAnsi="Times New Roman" w:cs="Times New Roman"/>
          <w:sz w:val="18"/>
          <w:szCs w:val="18"/>
        </w:rPr>
        <w:t>коррупциогенные</w:t>
      </w:r>
      <w:proofErr w:type="spellEnd"/>
      <w:r w:rsidRPr="001447BD">
        <w:rPr>
          <w:rFonts w:ascii="Times New Roman" w:hAnsi="Times New Roman" w:cs="Times New Roman"/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1447BD"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 w:rsidRPr="001447BD">
        <w:rPr>
          <w:rFonts w:ascii="Times New Roman" w:hAnsi="Times New Roman" w:cs="Times New Roman"/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4DE"/>
    <w:multiLevelType w:val="hybridMultilevel"/>
    <w:tmpl w:val="E27EBB08"/>
    <w:lvl w:ilvl="0" w:tplc="D3701E4E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2304E6"/>
    <w:multiLevelType w:val="multilevel"/>
    <w:tmpl w:val="6B42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D7"/>
    <w:rsid w:val="00006666"/>
    <w:rsid w:val="00015333"/>
    <w:rsid w:val="00021D62"/>
    <w:rsid w:val="0002269A"/>
    <w:rsid w:val="00025202"/>
    <w:rsid w:val="00025BE7"/>
    <w:rsid w:val="00041977"/>
    <w:rsid w:val="00041D65"/>
    <w:rsid w:val="00084E0E"/>
    <w:rsid w:val="000A2441"/>
    <w:rsid w:val="000A26E3"/>
    <w:rsid w:val="000C77E8"/>
    <w:rsid w:val="000F066A"/>
    <w:rsid w:val="000F52D3"/>
    <w:rsid w:val="00111030"/>
    <w:rsid w:val="001110EB"/>
    <w:rsid w:val="00124D41"/>
    <w:rsid w:val="00135567"/>
    <w:rsid w:val="001447BD"/>
    <w:rsid w:val="001517BC"/>
    <w:rsid w:val="00151A8E"/>
    <w:rsid w:val="00157264"/>
    <w:rsid w:val="00167E01"/>
    <w:rsid w:val="00170CF0"/>
    <w:rsid w:val="0017445B"/>
    <w:rsid w:val="00174B8F"/>
    <w:rsid w:val="00182E9E"/>
    <w:rsid w:val="00186123"/>
    <w:rsid w:val="001A6CD9"/>
    <w:rsid w:val="001B27FB"/>
    <w:rsid w:val="001C1C98"/>
    <w:rsid w:val="001D31A4"/>
    <w:rsid w:val="001E3B58"/>
    <w:rsid w:val="001E745F"/>
    <w:rsid w:val="001F62ED"/>
    <w:rsid w:val="00216EED"/>
    <w:rsid w:val="0022247F"/>
    <w:rsid w:val="002245CC"/>
    <w:rsid w:val="002449CD"/>
    <w:rsid w:val="00272ED3"/>
    <w:rsid w:val="00276334"/>
    <w:rsid w:val="00277754"/>
    <w:rsid w:val="00283F02"/>
    <w:rsid w:val="002A1A9B"/>
    <w:rsid w:val="002B6427"/>
    <w:rsid w:val="002F23F5"/>
    <w:rsid w:val="002F7341"/>
    <w:rsid w:val="00301807"/>
    <w:rsid w:val="003071D1"/>
    <w:rsid w:val="00320553"/>
    <w:rsid w:val="003355FA"/>
    <w:rsid w:val="003476D7"/>
    <w:rsid w:val="00372D11"/>
    <w:rsid w:val="00375885"/>
    <w:rsid w:val="00381866"/>
    <w:rsid w:val="003B69FA"/>
    <w:rsid w:val="003E6461"/>
    <w:rsid w:val="003E6BCA"/>
    <w:rsid w:val="003F0C1D"/>
    <w:rsid w:val="00411EF3"/>
    <w:rsid w:val="00430568"/>
    <w:rsid w:val="00440C1F"/>
    <w:rsid w:val="0045413E"/>
    <w:rsid w:val="0049028B"/>
    <w:rsid w:val="004C068B"/>
    <w:rsid w:val="004C76CA"/>
    <w:rsid w:val="004C7E6A"/>
    <w:rsid w:val="004C7EC1"/>
    <w:rsid w:val="004F40CB"/>
    <w:rsid w:val="00503A31"/>
    <w:rsid w:val="00511200"/>
    <w:rsid w:val="0052354D"/>
    <w:rsid w:val="00524106"/>
    <w:rsid w:val="005463BF"/>
    <w:rsid w:val="005622BD"/>
    <w:rsid w:val="005766BC"/>
    <w:rsid w:val="00582608"/>
    <w:rsid w:val="005A2D28"/>
    <w:rsid w:val="005C6F4A"/>
    <w:rsid w:val="005C70EB"/>
    <w:rsid w:val="005C7822"/>
    <w:rsid w:val="005E07E3"/>
    <w:rsid w:val="00606682"/>
    <w:rsid w:val="0064138B"/>
    <w:rsid w:val="00663B0B"/>
    <w:rsid w:val="00692327"/>
    <w:rsid w:val="00697166"/>
    <w:rsid w:val="006C20B4"/>
    <w:rsid w:val="006C46DA"/>
    <w:rsid w:val="006C65FE"/>
    <w:rsid w:val="006D2749"/>
    <w:rsid w:val="006D2C47"/>
    <w:rsid w:val="006D362F"/>
    <w:rsid w:val="006F0B2E"/>
    <w:rsid w:val="0073781B"/>
    <w:rsid w:val="007503AD"/>
    <w:rsid w:val="0076636F"/>
    <w:rsid w:val="00782A04"/>
    <w:rsid w:val="007B0DF4"/>
    <w:rsid w:val="007B33AE"/>
    <w:rsid w:val="007D6C8F"/>
    <w:rsid w:val="007D7CF4"/>
    <w:rsid w:val="007F1285"/>
    <w:rsid w:val="007F4A68"/>
    <w:rsid w:val="008044FA"/>
    <w:rsid w:val="00806075"/>
    <w:rsid w:val="008218B6"/>
    <w:rsid w:val="008268B9"/>
    <w:rsid w:val="00831806"/>
    <w:rsid w:val="00836E4A"/>
    <w:rsid w:val="00851FB5"/>
    <w:rsid w:val="00885152"/>
    <w:rsid w:val="0089641B"/>
    <w:rsid w:val="008A4D6F"/>
    <w:rsid w:val="008C2FF6"/>
    <w:rsid w:val="008C3D8D"/>
    <w:rsid w:val="008D31C4"/>
    <w:rsid w:val="008F7D5D"/>
    <w:rsid w:val="00940F9D"/>
    <w:rsid w:val="00956DBB"/>
    <w:rsid w:val="00977FC0"/>
    <w:rsid w:val="009A7E4A"/>
    <w:rsid w:val="009B7C19"/>
    <w:rsid w:val="009C1153"/>
    <w:rsid w:val="009D5E99"/>
    <w:rsid w:val="009E5706"/>
    <w:rsid w:val="00A16B90"/>
    <w:rsid w:val="00A22981"/>
    <w:rsid w:val="00A251D9"/>
    <w:rsid w:val="00A30B13"/>
    <w:rsid w:val="00A33372"/>
    <w:rsid w:val="00A3686C"/>
    <w:rsid w:val="00A455B5"/>
    <w:rsid w:val="00A67775"/>
    <w:rsid w:val="00A703FF"/>
    <w:rsid w:val="00A7681C"/>
    <w:rsid w:val="00A863C4"/>
    <w:rsid w:val="00A9332A"/>
    <w:rsid w:val="00AB59FB"/>
    <w:rsid w:val="00AB666E"/>
    <w:rsid w:val="00AC4304"/>
    <w:rsid w:val="00AE068A"/>
    <w:rsid w:val="00B00B63"/>
    <w:rsid w:val="00B02AC4"/>
    <w:rsid w:val="00B03089"/>
    <w:rsid w:val="00B50968"/>
    <w:rsid w:val="00B63650"/>
    <w:rsid w:val="00B84AE1"/>
    <w:rsid w:val="00BE0D6E"/>
    <w:rsid w:val="00BE4B37"/>
    <w:rsid w:val="00BE62C9"/>
    <w:rsid w:val="00C11BA2"/>
    <w:rsid w:val="00C14EAF"/>
    <w:rsid w:val="00C16861"/>
    <w:rsid w:val="00C2011A"/>
    <w:rsid w:val="00C26501"/>
    <w:rsid w:val="00C31365"/>
    <w:rsid w:val="00C85434"/>
    <w:rsid w:val="00C9662B"/>
    <w:rsid w:val="00CC738A"/>
    <w:rsid w:val="00CC7CA3"/>
    <w:rsid w:val="00D134EB"/>
    <w:rsid w:val="00D13904"/>
    <w:rsid w:val="00D228FD"/>
    <w:rsid w:val="00D950E3"/>
    <w:rsid w:val="00DA5787"/>
    <w:rsid w:val="00DB5843"/>
    <w:rsid w:val="00DB66B4"/>
    <w:rsid w:val="00DB7A4F"/>
    <w:rsid w:val="00DD0A47"/>
    <w:rsid w:val="00DE0F0C"/>
    <w:rsid w:val="00DE22A0"/>
    <w:rsid w:val="00DE3DB1"/>
    <w:rsid w:val="00DF3692"/>
    <w:rsid w:val="00DF3BFB"/>
    <w:rsid w:val="00E02DE5"/>
    <w:rsid w:val="00E464E2"/>
    <w:rsid w:val="00E51A87"/>
    <w:rsid w:val="00E51B22"/>
    <w:rsid w:val="00E53BAA"/>
    <w:rsid w:val="00E53CA4"/>
    <w:rsid w:val="00E804D3"/>
    <w:rsid w:val="00EA6181"/>
    <w:rsid w:val="00EB2971"/>
    <w:rsid w:val="00EC038D"/>
    <w:rsid w:val="00EC7193"/>
    <w:rsid w:val="00EE0E5E"/>
    <w:rsid w:val="00EE755F"/>
    <w:rsid w:val="00F07240"/>
    <w:rsid w:val="00F07EA5"/>
    <w:rsid w:val="00F662C5"/>
    <w:rsid w:val="00F76D54"/>
    <w:rsid w:val="00F86244"/>
    <w:rsid w:val="00FA37C4"/>
    <w:rsid w:val="00FA3B62"/>
    <w:rsid w:val="00FB118F"/>
    <w:rsid w:val="00FD0992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2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25BE7"/>
  </w:style>
  <w:style w:type="paragraph" w:styleId="a5">
    <w:name w:val="footnote text"/>
    <w:basedOn w:val="a"/>
    <w:link w:val="a6"/>
    <w:uiPriority w:val="99"/>
    <w:semiHidden/>
    <w:rsid w:val="00025B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25BE7"/>
    <w:rPr>
      <w:sz w:val="20"/>
      <w:szCs w:val="20"/>
    </w:rPr>
  </w:style>
  <w:style w:type="character" w:styleId="a7">
    <w:name w:val="page number"/>
    <w:basedOn w:val="a0"/>
    <w:uiPriority w:val="99"/>
    <w:semiHidden/>
    <w:rsid w:val="00025BE7"/>
  </w:style>
  <w:style w:type="table" w:styleId="a8">
    <w:name w:val="Table Grid"/>
    <w:basedOn w:val="a1"/>
    <w:uiPriority w:val="99"/>
    <w:rsid w:val="00025BE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0"/>
    <w:uiPriority w:val="99"/>
    <w:semiHidden/>
    <w:rsid w:val="00025BE7"/>
    <w:rPr>
      <w:vertAlign w:val="superscript"/>
    </w:rPr>
  </w:style>
  <w:style w:type="paragraph" w:styleId="aa">
    <w:name w:val="List Paragraph"/>
    <w:basedOn w:val="a"/>
    <w:uiPriority w:val="99"/>
    <w:qFormat/>
    <w:rsid w:val="001110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2339</Words>
  <Characters>13336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Work</dc:creator>
  <cp:keywords/>
  <dc:description/>
  <cp:lastModifiedBy>USER</cp:lastModifiedBy>
  <cp:revision>4</cp:revision>
  <cp:lastPrinted>2012-07-25T10:58:00Z</cp:lastPrinted>
  <dcterms:created xsi:type="dcterms:W3CDTF">2013-03-06T12:52:00Z</dcterms:created>
  <dcterms:modified xsi:type="dcterms:W3CDTF">2015-08-03T05:41:00Z</dcterms:modified>
</cp:coreProperties>
</file>