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inline>
            <wp:extent cx="737870" cy="949198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i w:val="1"/>
          <w:sz w:val="28"/>
        </w:rPr>
      </w:pP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A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</w:rPr>
      </w:pP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D000000">
      <w:pPr>
        <w:ind/>
        <w:jc w:val="center"/>
        <w:rPr>
          <w:b w:val="1"/>
          <w:i w:val="1"/>
        </w:rPr>
      </w:pPr>
    </w:p>
    <w:p w14:paraId="0E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F000000">
      <w:pPr>
        <w:ind/>
        <w:jc w:val="center"/>
        <w:rPr>
          <w:rFonts w:ascii="Arial" w:hAnsi="Arial"/>
          <w:b w:val="1"/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</w:t>
      </w:r>
      <w:r>
        <w:rPr>
          <w:sz w:val="28"/>
        </w:rPr>
        <w:t>51</w:t>
      </w: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3000000">
      <w:pPr>
        <w:ind/>
        <w:jc w:val="center"/>
        <w:rPr>
          <w:sz w:val="24"/>
          <w:u w:val="single"/>
        </w:rPr>
      </w:pPr>
    </w:p>
    <w:p w14:paraId="14000000">
      <w:pPr>
        <w:ind/>
        <w:jc w:val="center"/>
        <w:rPr>
          <w:sz w:val="24"/>
          <w:u w:val="single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21.11.2018 г.№7</w:t>
      </w:r>
      <w:r>
        <w:rPr>
          <w:b w:val="1"/>
          <w:sz w:val="28"/>
        </w:rPr>
        <w:t>7</w:t>
      </w:r>
    </w:p>
    <w:p w14:paraId="17000000">
      <w:pPr>
        <w:ind/>
        <w:jc w:val="center"/>
        <w:rPr>
          <w:b w:val="1"/>
          <w:sz w:val="28"/>
        </w:rPr>
      </w:pPr>
    </w:p>
    <w:p w14:paraId="18000000">
      <w:pPr>
        <w:ind/>
        <w:jc w:val="center"/>
        <w:rPr>
          <w:sz w:val="28"/>
          <w:u w:val="single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</w:t>
      </w:r>
      <w:r>
        <w:rPr>
          <w:sz w:val="28"/>
        </w:rPr>
        <w:t xml:space="preserve">Социальная поддержка лиц, замещавших муниципальные должности и должности муниципальной службы,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вышедших на пенсию по старости (инвалидности)»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>Натальевского</w:t>
      </w:r>
    </w:p>
    <w:p w14:paraId="1B000000">
      <w:pPr>
        <w:widowControl w:val="0"/>
        <w:ind/>
        <w:jc w:val="both"/>
        <w:rPr>
          <w:sz w:val="24"/>
        </w:rPr>
      </w:pPr>
      <w:r>
        <w:rPr>
          <w:sz w:val="28"/>
        </w:rPr>
        <w:t>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C000000">
      <w:pPr>
        <w:ind/>
        <w:jc w:val="both"/>
        <w:rPr>
          <w:sz w:val="28"/>
          <w:u w:val="single"/>
        </w:rPr>
      </w:pPr>
      <w:r>
        <w:rPr>
          <w:sz w:val="28"/>
        </w:rPr>
        <w:t xml:space="preserve">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Натальевского сельского поселения от 21.11.2018 г. №</w:t>
      </w:r>
      <w:r>
        <w:rPr>
          <w:sz w:val="28"/>
        </w:rPr>
        <w:t>77</w:t>
      </w:r>
      <w:r>
        <w:rPr>
          <w:sz w:val="28"/>
        </w:rPr>
        <w:t xml:space="preserve"> «Об утверждении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старости(инвалидности)</w:t>
      </w:r>
      <w:r>
        <w:rPr>
          <w:sz w:val="28"/>
        </w:rPr>
        <w:t>» изменения ,</w:t>
      </w:r>
      <w:r>
        <w:rPr>
          <w:sz w:val="28"/>
        </w:rPr>
        <w:t xml:space="preserve"> </w:t>
      </w:r>
      <w:r>
        <w:rPr>
          <w:sz w:val="28"/>
        </w:rPr>
        <w:t>согласно приложени</w:t>
      </w:r>
      <w:r>
        <w:rPr>
          <w:sz w:val="28"/>
        </w:rPr>
        <w:t>ям к настоящему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  <w:r>
        <w:rPr>
          <w:sz w:val="28"/>
        </w:rPr>
        <w:t>.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22000000">
      <w:pPr>
        <w:ind w:firstLine="0" w:left="1134"/>
        <w:jc w:val="both"/>
      </w:pPr>
    </w:p>
    <w:p w14:paraId="23000000">
      <w:pPr>
        <w:ind w:firstLine="0" w:left="1134"/>
        <w:jc w:val="both"/>
      </w:pPr>
    </w:p>
    <w:p w14:paraId="24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5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6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7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ab/>
      </w:r>
      <w:r>
        <w:rPr>
          <w:sz w:val="28"/>
        </w:rPr>
        <w:t>А.Г.Чернецкий</w:t>
      </w:r>
    </w:p>
    <w:p w14:paraId="29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A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B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2C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</w:t>
      </w:r>
      <w:r>
        <w:rPr>
          <w:sz w:val="22"/>
        </w:rPr>
        <w:t xml:space="preserve"> </w:t>
      </w:r>
      <w:r>
        <w:rPr>
          <w:sz w:val="22"/>
        </w:rPr>
        <w:t>2</w:t>
      </w:r>
      <w:r>
        <w:rPr>
          <w:sz w:val="22"/>
        </w:rPr>
        <w:t>6.</w:t>
      </w:r>
      <w:r>
        <w:rPr>
          <w:sz w:val="22"/>
        </w:rPr>
        <w:t>12</w:t>
      </w:r>
      <w:r>
        <w:rPr>
          <w:sz w:val="22"/>
        </w:rPr>
        <w:t>.20</w:t>
      </w:r>
      <w:r>
        <w:rPr>
          <w:sz w:val="22"/>
        </w:rPr>
        <w:t>2</w:t>
      </w:r>
      <w:r>
        <w:rPr>
          <w:sz w:val="22"/>
        </w:rPr>
        <w:t>3</w:t>
      </w:r>
      <w:r>
        <w:rPr>
          <w:sz w:val="22"/>
        </w:rPr>
        <w:t xml:space="preserve"> г.</w:t>
      </w:r>
      <w:r>
        <w:rPr>
          <w:sz w:val="22"/>
        </w:rPr>
        <w:t xml:space="preserve"> </w:t>
      </w:r>
      <w:r>
        <w:rPr>
          <w:sz w:val="22"/>
        </w:rPr>
        <w:t>№</w:t>
      </w:r>
      <w:r>
        <w:rPr>
          <w:sz w:val="22"/>
        </w:rPr>
        <w:t>_</w:t>
      </w:r>
      <w:r>
        <w:rPr>
          <w:sz w:val="22"/>
        </w:rPr>
        <w:t>51</w:t>
      </w:r>
      <w:r>
        <w:rPr>
          <w:sz w:val="22"/>
        </w:rPr>
        <w:t>_</w:t>
      </w:r>
      <w:r>
        <w:rPr>
          <w:sz w:val="22"/>
        </w:rPr>
        <w:t xml:space="preserve"> </w:t>
      </w:r>
    </w:p>
    <w:p w14:paraId="2D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2E000000">
      <w:pPr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7</w:t>
      </w:r>
      <w:r>
        <w:rPr>
          <w:sz w:val="24"/>
        </w:rPr>
        <w:t xml:space="preserve">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Социальная поддержка лиц, замещавших муниципальные должности и должности муниципальной службы, вышедших на пенсию по старости(инвалидности)</w:t>
      </w:r>
      <w:r>
        <w:rPr>
          <w:sz w:val="24"/>
        </w:rPr>
        <w:t>»</w:t>
      </w:r>
    </w:p>
    <w:p w14:paraId="2F000000">
      <w:pPr>
        <w:ind/>
        <w:jc w:val="center"/>
        <w:rPr>
          <w:sz w:val="24"/>
        </w:rPr>
      </w:pPr>
    </w:p>
    <w:p w14:paraId="30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>Социальная поддержка лиц, замещавших муниципальные должности и должности муниципальной службы, вышедших на пенсию по старости(инвалидности)</w:t>
      </w:r>
      <w:r>
        <w:rPr>
          <w:sz w:val="24"/>
        </w:rPr>
        <w:t>»:</w:t>
      </w:r>
    </w:p>
    <w:p w14:paraId="3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>Социальная поддержка лиц, замещавших муниципальные должности и должности муниципальной службы, вышедших на пенсию по старости(инвалидности)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32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муниципальной программы» изложить в редакции: </w:t>
      </w:r>
    </w:p>
    <w:p w14:paraId="33000000">
      <w:pPr>
        <w:ind w:firstLine="709" w:left="0"/>
        <w:jc w:val="both"/>
        <w:rPr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400"/>
        <w:gridCol w:w="391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4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Ресурсное обеспечение муниципальной программы</w:t>
            </w:r>
            <w:r>
              <w:rPr>
                <w:sz w:val="24"/>
              </w:rPr>
              <w:t>»</w:t>
            </w:r>
          </w:p>
        </w:tc>
        <w:tc>
          <w:tcPr>
            <w:tcW w:type="dxa" w:w="7456"/>
            <w:gridSpan w:val="3"/>
            <w:tcMar>
              <w:left w:type="dxa" w:w="75"/>
              <w:right w:type="dxa" w:w="75"/>
            </w:tcMar>
          </w:tcPr>
          <w:p w14:paraId="35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</w:t>
            </w:r>
            <w:r>
              <w:rPr>
                <w:sz w:val="24"/>
              </w:rPr>
              <w:t xml:space="preserve">бюджета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 Неклиновского района составляет </w:t>
            </w:r>
            <w:r>
              <w:rPr>
                <w:sz w:val="24"/>
              </w:rPr>
              <w:t>3272,6</w:t>
            </w:r>
            <w:r>
              <w:rPr>
                <w:sz w:val="24"/>
              </w:rPr>
              <w:t xml:space="preserve"> тыс. рублей; объем</w:t>
            </w:r>
            <w:r>
              <w:rPr>
                <w:sz w:val="24"/>
              </w:rPr>
              <w:t xml:space="preserve">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6000000">
            <w:pPr>
              <w:pStyle w:val="Style_4"/>
              <w:rPr>
                <w:sz w:val="24"/>
              </w:rPr>
            </w:pPr>
          </w:p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7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8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A000000">
            <w:pPr>
              <w:pStyle w:val="Style_5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B000000">
            <w:pPr>
              <w:pStyle w:val="Style_5"/>
              <w:spacing w:after="0" w:before="0"/>
              <w:ind/>
              <w:jc w:val="center"/>
            </w:pPr>
            <w:r>
              <w:t>140.4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3C000000">
            <w:pPr>
              <w:pStyle w:val="Style_5"/>
              <w:spacing w:after="0" w:before="0"/>
              <w:ind/>
              <w:jc w:val="center"/>
            </w:pPr>
            <w:r>
              <w:t>140.4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D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147.4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3F000000">
            <w:pPr>
              <w:ind/>
              <w:jc w:val="center"/>
            </w:pPr>
            <w:r>
              <w:rPr>
                <w:sz w:val="24"/>
              </w:rPr>
              <w:t>147.4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0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</w:pPr>
            <w:r>
              <w:rPr>
                <w:sz w:val="24"/>
              </w:rPr>
              <w:t>190.8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2000000">
            <w:pPr>
              <w:ind/>
              <w:jc w:val="center"/>
            </w:pPr>
            <w:r>
              <w:rPr>
                <w:sz w:val="24"/>
              </w:rPr>
              <w:t>190.8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3000000">
            <w:pPr>
              <w:pStyle w:val="Style_5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6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</w:pPr>
            <w:r>
              <w:rPr>
                <w:sz w:val="24"/>
              </w:rPr>
              <w:t>249,0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</w:pPr>
            <w:r>
              <w:rPr>
                <w:sz w:val="24"/>
              </w:rPr>
              <w:t>249,0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9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A000000">
            <w:pPr>
              <w:ind/>
              <w:jc w:val="center"/>
            </w:pPr>
            <w:r>
              <w:rPr>
                <w:sz w:val="24"/>
              </w:rPr>
              <w:t>249.0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</w:pPr>
            <w:r>
              <w:rPr>
                <w:sz w:val="24"/>
              </w:rPr>
              <w:t>249.0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C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F000000">
            <w:pPr>
              <w:pStyle w:val="Style_5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0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2000000">
            <w:pPr>
              <w:pStyle w:val="Style_5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5000000">
            <w:pPr>
              <w:pStyle w:val="Style_5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8000000">
            <w:pPr>
              <w:pStyle w:val="Style_5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B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sz w:val="24"/>
              </w:rPr>
              <w:t>328.0</w:t>
            </w:r>
          </w:p>
        </w:tc>
      </w:tr>
    </w:tbl>
    <w:p w14:paraId="5E000000">
      <w:pPr>
        <w:ind/>
        <w:jc w:val="right"/>
        <w:rPr>
          <w:sz w:val="22"/>
        </w:rPr>
      </w:pPr>
    </w:p>
    <w:p w14:paraId="5F000000">
      <w:pPr>
        <w:sectPr>
          <w:footerReference r:id="rId1" w:type="default"/>
          <w:pgSz w:h="16840" w:orient="portrait" w:w="11907"/>
          <w:pgMar w:bottom="425" w:footer="720" w:gutter="0" w:header="720" w:left="993" w:right="851" w:top="567"/>
          <w:titlePg/>
        </w:sectPr>
      </w:pPr>
    </w:p>
    <w:p w14:paraId="60000000">
      <w:pPr>
        <w:spacing w:line="252" w:lineRule="auto"/>
        <w:ind/>
        <w:jc w:val="right"/>
        <w:rPr>
          <w:sz w:val="24"/>
        </w:rPr>
      </w:pPr>
    </w:p>
    <w:p w14:paraId="61000000">
      <w:pPr>
        <w:spacing w:line="252" w:lineRule="auto"/>
        <w:ind w:firstLine="0" w:left="8505"/>
        <w:jc w:val="center"/>
        <w:rPr>
          <w:sz w:val="24"/>
        </w:rPr>
      </w:pPr>
      <w:r>
        <w:rPr>
          <w:sz w:val="24"/>
        </w:rPr>
        <w:t xml:space="preserve">                </w:t>
      </w:r>
      <w:r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            </w:t>
      </w:r>
      <w:r>
        <w:rPr>
          <w:sz w:val="24"/>
        </w:rPr>
        <w:t xml:space="preserve"> Таблица № 3</w:t>
      </w:r>
    </w:p>
    <w:p w14:paraId="62000000">
      <w:pPr>
        <w:widowControl w:val="0"/>
        <w:ind w:firstLine="540" w:left="0"/>
        <w:jc w:val="both"/>
        <w:rPr>
          <w:sz w:val="24"/>
        </w:rPr>
      </w:pPr>
    </w:p>
    <w:p w14:paraId="63000000">
      <w:pPr>
        <w:widowControl w:val="0"/>
        <w:ind/>
        <w:jc w:val="center"/>
        <w:rPr>
          <w:sz w:val="24"/>
        </w:rPr>
      </w:pPr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 сельского поселения</w:t>
      </w:r>
      <w:r>
        <w:rPr>
          <w:sz w:val="24"/>
        </w:rPr>
        <w:t xml:space="preserve"> «</w:t>
      </w:r>
      <w:r>
        <w:rPr>
          <w:sz w:val="24"/>
        </w:rPr>
        <w:t xml:space="preserve">Социальная поддержка лиц, замещавших муниципальные должности </w:t>
      </w:r>
      <w:r>
        <w:rPr>
          <w:sz w:val="24"/>
        </w:rPr>
        <w:t>и должности муниципальной службы</w:t>
      </w:r>
      <w:r>
        <w:rPr>
          <w:sz w:val="24"/>
        </w:rPr>
        <w:t xml:space="preserve">, </w:t>
      </w:r>
    </w:p>
    <w:p w14:paraId="64000000">
      <w:pPr>
        <w:widowControl w:val="0"/>
        <w:ind/>
        <w:jc w:val="center"/>
        <w:rPr>
          <w:sz w:val="24"/>
        </w:rPr>
      </w:pPr>
      <w:r>
        <w:rPr>
          <w:sz w:val="24"/>
        </w:rPr>
        <w:t>вышедших на пенсию по старости (инвалидности)</w:t>
      </w:r>
      <w:r>
        <w:rPr>
          <w:sz w:val="24"/>
        </w:rPr>
        <w:t>»</w:t>
      </w:r>
    </w:p>
    <w:p w14:paraId="6500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560"/>
        <w:gridCol w:w="573"/>
        <w:gridCol w:w="581"/>
        <w:gridCol w:w="983"/>
        <w:gridCol w:w="426"/>
        <w:gridCol w:w="993"/>
        <w:gridCol w:w="708"/>
        <w:gridCol w:w="708"/>
        <w:gridCol w:w="708"/>
        <w:gridCol w:w="699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6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6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6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6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6E000000">
            <w:pPr>
              <w:pStyle w:val="Style_4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63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7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45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76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78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7A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7C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7E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8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9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Муниципальная программа «Социальная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9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9D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9F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200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3000000">
            <w:r>
              <w:t>190,8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A4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5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6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7000000">
            <w:r>
              <w:t>328,0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8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9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A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B000000">
            <w:r>
              <w:t>328,0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AC000000">
            <w:r>
              <w:t>328,0</w:t>
            </w:r>
          </w:p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D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E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F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0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B1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400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5000000">
            <w:r>
              <w:t>190,8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B6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7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8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9000000">
            <w:r>
              <w:t>328,0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A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B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C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D000000">
            <w:r>
              <w:t>328,0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E000000">
            <w:r>
              <w:t>328,0</w:t>
            </w:r>
          </w:p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B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C0000000">
            <w:r>
              <w:t>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2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3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C4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5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800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9000000">
            <w:r>
              <w:t>190,8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CA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B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C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D000000">
            <w:r>
              <w:t>328,0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E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F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0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1000000">
            <w:r>
              <w:t>328,0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2000000">
            <w:r>
              <w:t>328,0</w:t>
            </w:r>
          </w:p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D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D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5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D6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7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C00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D000000">
            <w:r>
              <w:t>190,8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DE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F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0000000">
            <w:r>
              <w:t>249,0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1000000">
            <w:r>
              <w:t>328,0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2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3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4000000">
            <w:r>
              <w:t>328,0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5000000">
            <w:r>
              <w:t>328,0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6000000">
            <w:r>
              <w:t>328,0</w:t>
            </w:r>
          </w:p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E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2 «Нормативное правовое регулирование в с</w:t>
            </w:r>
            <w:r>
              <w:rPr>
                <w:sz w:val="20"/>
              </w:rPr>
              <w:t>фере социальной поддержки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8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E9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EA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EB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E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0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F1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2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3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4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5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6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7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9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F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2.1 Приведение нормативно- правовых актов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 в сфере социальной поддержки лиц, замещавших муниципальные должности и должности муниципальной службы, вышедших на пенсию по старости (инвалидности) в соответствие с федеральным и областным законодательством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FB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C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0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1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2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3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04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5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6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7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9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A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B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0C010000">
            <w:pPr>
              <w:ind/>
              <w:jc w:val="center"/>
            </w:pPr>
            <w:r>
              <w:t>0,0</w:t>
            </w:r>
          </w:p>
        </w:tc>
      </w:tr>
    </w:tbl>
    <w:p w14:paraId="0D010000">
      <w:pPr>
        <w:widowControl w:val="0"/>
        <w:ind/>
        <w:jc w:val="both"/>
      </w:pPr>
    </w:p>
    <w:p w14:paraId="0E010000">
      <w:pPr>
        <w:widowControl w:val="0"/>
        <w:ind/>
        <w:jc w:val="both"/>
        <w:rPr>
          <w:sz w:val="24"/>
        </w:rPr>
      </w:pPr>
      <w:r>
        <w:t>&lt;</w:t>
      </w:r>
      <w:r>
        <w:rPr>
          <w:sz w:val="24"/>
        </w:rPr>
        <w:t xml:space="preserve">1&gt; </w:t>
      </w:r>
      <w:r>
        <w:rPr>
          <w:sz w:val="24"/>
        </w:rPr>
        <w:t>При необходимости данную таблицу можно размещать более чем на одной странице (например, 2019-2024 гг., 2025-2030 гг.)</w:t>
      </w:r>
    </w:p>
    <w:p w14:paraId="0F010000">
      <w:pPr>
        <w:widowControl w:val="0"/>
        <w:ind/>
        <w:jc w:val="both"/>
        <w:rPr>
          <w:sz w:val="24"/>
        </w:rPr>
      </w:pPr>
      <w:r>
        <w:rPr>
          <w:sz w:val="24"/>
        </w:rPr>
        <w:t>&lt;2&gt;</w:t>
      </w:r>
      <w:bookmarkStart w:id="1" w:name="Par867"/>
      <w:bookmarkEnd w:id="1"/>
      <w:r>
        <w:rPr>
          <w:sz w:val="24"/>
        </w:rPr>
        <w:t>Корректировка расходов отчетного финансового года в текущем финансовом году не допускается.</w:t>
      </w:r>
    </w:p>
    <w:p w14:paraId="10010000">
      <w:pPr>
        <w:widowControl w:val="0"/>
        <w:ind/>
        <w:jc w:val="both"/>
        <w:outlineLvl w:val="2"/>
        <w:rPr>
          <w:sz w:val="24"/>
        </w:rPr>
      </w:pP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"file:///C:/Users/USER/Desktop/проект%20распоряжения%20Методика.docx#Par866"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&lt;3&gt;</w:t>
      </w:r>
      <w:r>
        <w:rPr>
          <w:rStyle w:val="Style_6_ch"/>
          <w:sz w:val="24"/>
        </w:rPr>
        <w:fldChar w:fldCharType="end"/>
      </w:r>
      <w:r>
        <w:rPr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</w:t>
      </w:r>
      <w:r>
        <w:rPr>
          <w:sz w:val="24"/>
        </w:rPr>
        <w:t>, приоритетного основного мероприятия и мероприятия ведомственной целевой программы</w:t>
      </w:r>
      <w:r>
        <w:rPr>
          <w:sz w:val="24"/>
        </w:rPr>
        <w:t xml:space="preserve">), учитывающие расходы, предусмотренные нормативными правовыми актами, в результате которых возникают расходные обязательства </w:t>
      </w:r>
      <w:r>
        <w:rPr>
          <w:sz w:val="24"/>
        </w:rPr>
        <w:t>Натальевского сельского посления</w:t>
      </w:r>
      <w:r>
        <w:rPr>
          <w:sz w:val="24"/>
        </w:rPr>
        <w:t>.</w:t>
      </w:r>
    </w:p>
    <w:p w14:paraId="1101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&lt;4&gt; В целях оптимизации содержания информации в графе 1 допускается использование аббревиатур, например: муниципальная программа – МП, основное мероприятие  – ОМ</w:t>
      </w:r>
      <w:r>
        <w:rPr>
          <w:sz w:val="24"/>
        </w:rPr>
        <w:t>, приоритетное основное мероприятие – ПОМ.</w:t>
      </w:r>
    </w:p>
    <w:p w14:paraId="12010000">
      <w:pPr>
        <w:widowControl w:val="0"/>
        <w:ind w:firstLine="540" w:left="0"/>
        <w:jc w:val="right"/>
        <w:rPr>
          <w:sz w:val="24"/>
        </w:rPr>
      </w:pPr>
    </w:p>
    <w:p w14:paraId="13010000">
      <w:pPr>
        <w:widowControl w:val="0"/>
        <w:ind w:firstLine="540" w:left="0"/>
        <w:jc w:val="right"/>
        <w:rPr>
          <w:sz w:val="24"/>
        </w:rPr>
      </w:pPr>
    </w:p>
    <w:p w14:paraId="14010000">
      <w:pPr>
        <w:widowControl w:val="0"/>
        <w:ind w:firstLine="540" w:left="0"/>
        <w:jc w:val="right"/>
        <w:rPr>
          <w:sz w:val="24"/>
        </w:rPr>
      </w:pPr>
    </w:p>
    <w:p w14:paraId="15010000">
      <w:pPr>
        <w:widowControl w:val="0"/>
        <w:ind w:firstLine="540" w:left="0"/>
        <w:jc w:val="right"/>
        <w:rPr>
          <w:sz w:val="24"/>
        </w:rPr>
      </w:pPr>
    </w:p>
    <w:p w14:paraId="16010000">
      <w:pPr>
        <w:widowControl w:val="0"/>
        <w:ind w:firstLine="540" w:left="0"/>
        <w:jc w:val="right"/>
        <w:rPr>
          <w:sz w:val="24"/>
        </w:rPr>
      </w:pPr>
    </w:p>
    <w:p w14:paraId="17010000">
      <w:pPr>
        <w:widowControl w:val="0"/>
        <w:ind w:firstLine="540" w:left="0"/>
        <w:jc w:val="right"/>
        <w:rPr>
          <w:sz w:val="24"/>
        </w:rPr>
      </w:pPr>
    </w:p>
    <w:p w14:paraId="18010000">
      <w:pPr>
        <w:widowControl w:val="0"/>
        <w:ind w:firstLine="540" w:left="0"/>
        <w:jc w:val="right"/>
        <w:rPr>
          <w:sz w:val="24"/>
        </w:rPr>
      </w:pPr>
    </w:p>
    <w:p w14:paraId="19010000">
      <w:pPr>
        <w:widowControl w:val="0"/>
        <w:ind w:firstLine="540" w:left="0"/>
        <w:jc w:val="right"/>
        <w:rPr>
          <w:sz w:val="24"/>
        </w:rPr>
      </w:pPr>
    </w:p>
    <w:p w14:paraId="1A010000">
      <w:pPr>
        <w:widowControl w:val="0"/>
        <w:ind w:firstLine="540" w:left="0"/>
        <w:jc w:val="right"/>
        <w:rPr>
          <w:sz w:val="24"/>
        </w:rPr>
      </w:pPr>
    </w:p>
    <w:p w14:paraId="1B010000">
      <w:pPr>
        <w:widowControl w:val="0"/>
        <w:ind w:firstLine="540" w:left="0"/>
        <w:jc w:val="right"/>
        <w:rPr>
          <w:sz w:val="24"/>
        </w:rPr>
      </w:pPr>
    </w:p>
    <w:p w14:paraId="1C010000">
      <w:pPr>
        <w:widowControl w:val="0"/>
        <w:ind w:firstLine="540" w:left="0"/>
        <w:jc w:val="right"/>
        <w:rPr>
          <w:sz w:val="24"/>
        </w:rPr>
      </w:pPr>
    </w:p>
    <w:p w14:paraId="1D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Таблица № 4</w:t>
      </w:r>
    </w:p>
    <w:p w14:paraId="1E010000">
      <w:pPr>
        <w:widowControl w:val="0"/>
        <w:ind/>
        <w:jc w:val="center"/>
        <w:rPr>
          <w:sz w:val="24"/>
        </w:rPr>
      </w:pPr>
    </w:p>
    <w:p w14:paraId="1F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20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Натальевского сельского поселения «</w:t>
      </w:r>
      <w:r>
        <w:rPr>
          <w:sz w:val="28"/>
        </w:rPr>
        <w:t xml:space="preserve">Социальная поддержка лиц, замещавших муниципальные </w:t>
      </w:r>
      <w:r>
        <w:rPr>
          <w:sz w:val="28"/>
        </w:rPr>
        <w:t>должности и должности муниципальной службы, вышедших</w:t>
      </w:r>
      <w:r>
        <w:rPr>
          <w:sz w:val="28"/>
        </w:rPr>
        <w:t xml:space="preserve"> на пенсию по старости (инвалидности)</w:t>
      </w:r>
      <w:r>
        <w:rPr>
          <w:sz w:val="28"/>
        </w:rPr>
        <w:t>»</w:t>
      </w:r>
    </w:p>
    <w:p w14:paraId="2101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176"/>
        <w:tblLayout w:type="fixed"/>
      </w:tblPr>
      <w:tblGrid>
        <w:gridCol w:w="1700"/>
        <w:gridCol w:w="2693"/>
        <w:gridCol w:w="992"/>
        <w:gridCol w:w="567"/>
        <w:gridCol w:w="851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4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2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26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2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02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2B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2D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2F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1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32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700"/>
          </w:tcPr>
          <w:p w14:paraId="3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3"/>
          </w:tcPr>
          <w:p w14:paraId="3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</w:tcPr>
          <w:p w14:paraId="3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</w:tcPr>
          <w:p w14:paraId="3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</w:tcPr>
          <w:p w14:paraId="3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</w:tcPr>
          <w:p w14:paraId="3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</w:tcPr>
          <w:p w14:paraId="4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</w:tcPr>
          <w:p w14:paraId="4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1"/>
          </w:tcPr>
          <w:p w14:paraId="4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</w:tcPr>
          <w:p w14:paraId="4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1"/>
          </w:tcPr>
          <w:p w14:paraId="4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</w:tcPr>
          <w:p w14:paraId="4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1"/>
          </w:tcPr>
          <w:p w14:paraId="4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</w:tcPr>
          <w:p w14:paraId="4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1"/>
          </w:tcPr>
          <w:p w14:paraId="4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</w:tcPr>
          <w:p w14:paraId="4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4A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4B010000">
            <w:pPr>
              <w:rPr>
                <w:color w:val="000000"/>
              </w:rPr>
            </w:pPr>
            <w:r>
              <w:t>«Социальная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  <w:r>
              <w:t>»</w:t>
            </w:r>
          </w:p>
        </w:tc>
        <w:tc>
          <w:tcPr>
            <w:tcW w:type="dxa" w:w="2693"/>
          </w:tcPr>
          <w:p w14:paraId="4C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4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3272,6</w:t>
            </w:r>
          </w:p>
        </w:tc>
        <w:tc>
          <w:tcPr>
            <w:tcW w:type="dxa" w:w="567"/>
          </w:tcPr>
          <w:p w14:paraId="4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851"/>
          </w:tcPr>
          <w:p w14:paraId="5001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850"/>
          </w:tcPr>
          <w:p w14:paraId="51010000">
            <w:r>
              <w:t>190,8</w:t>
            </w:r>
          </w:p>
        </w:tc>
        <w:tc>
          <w:tcPr>
            <w:tcW w:type="dxa" w:w="851"/>
          </w:tcPr>
          <w:p w14:paraId="52010000">
            <w:r>
              <w:t>328,0</w:t>
            </w:r>
          </w:p>
        </w:tc>
        <w:tc>
          <w:tcPr>
            <w:tcW w:type="dxa" w:w="851"/>
          </w:tcPr>
          <w:p w14:paraId="53010000">
            <w:r>
              <w:t>249,0</w:t>
            </w:r>
          </w:p>
        </w:tc>
        <w:tc>
          <w:tcPr>
            <w:tcW w:type="dxa" w:w="851"/>
          </w:tcPr>
          <w:p w14:paraId="54010000">
            <w:r>
              <w:t>249,0</w:t>
            </w:r>
          </w:p>
        </w:tc>
        <w:tc>
          <w:tcPr>
            <w:tcW w:type="dxa" w:w="851"/>
          </w:tcPr>
          <w:p w14:paraId="55010000">
            <w:r>
              <w:t>328,0</w:t>
            </w:r>
          </w:p>
        </w:tc>
        <w:tc>
          <w:tcPr>
            <w:tcW w:type="dxa" w:w="850"/>
          </w:tcPr>
          <w:p w14:paraId="56010000">
            <w:r>
              <w:t>328,0</w:t>
            </w:r>
          </w:p>
        </w:tc>
        <w:tc>
          <w:tcPr>
            <w:tcW w:type="dxa" w:w="851"/>
          </w:tcPr>
          <w:p w14:paraId="57010000">
            <w:r>
              <w:t>328,0</w:t>
            </w:r>
          </w:p>
        </w:tc>
        <w:tc>
          <w:tcPr>
            <w:tcW w:type="dxa" w:w="850"/>
          </w:tcPr>
          <w:p w14:paraId="58010000">
            <w:r>
              <w:t>328,0</w:t>
            </w:r>
          </w:p>
        </w:tc>
        <w:tc>
          <w:tcPr>
            <w:tcW w:type="dxa" w:w="851"/>
          </w:tcPr>
          <w:p w14:paraId="59010000">
            <w:r>
              <w:t>328,0</w:t>
            </w:r>
          </w:p>
        </w:tc>
        <w:tc>
          <w:tcPr>
            <w:tcW w:type="dxa" w:w="850"/>
          </w:tcPr>
          <w:p w14:paraId="5A010000">
            <w:r>
              <w:t>328,0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5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3272,6</w:t>
            </w:r>
          </w:p>
        </w:tc>
        <w:tc>
          <w:tcPr>
            <w:tcW w:type="dxa" w:w="567"/>
          </w:tcPr>
          <w:p w14:paraId="5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851"/>
          </w:tcPr>
          <w:p w14:paraId="5F01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850"/>
          </w:tcPr>
          <w:p w14:paraId="60010000">
            <w:r>
              <w:t>190,8</w:t>
            </w:r>
          </w:p>
        </w:tc>
        <w:tc>
          <w:tcPr>
            <w:tcW w:type="dxa" w:w="851"/>
          </w:tcPr>
          <w:p w14:paraId="61010000">
            <w:r>
              <w:t>328,0</w:t>
            </w:r>
          </w:p>
        </w:tc>
        <w:tc>
          <w:tcPr>
            <w:tcW w:type="dxa" w:w="851"/>
          </w:tcPr>
          <w:p w14:paraId="62010000">
            <w:r>
              <w:t>249,0</w:t>
            </w:r>
          </w:p>
        </w:tc>
        <w:tc>
          <w:tcPr>
            <w:tcW w:type="dxa" w:w="851"/>
          </w:tcPr>
          <w:p w14:paraId="63010000">
            <w:r>
              <w:t>249,0</w:t>
            </w:r>
          </w:p>
        </w:tc>
        <w:tc>
          <w:tcPr>
            <w:tcW w:type="dxa" w:w="851"/>
          </w:tcPr>
          <w:p w14:paraId="64010000">
            <w:r>
              <w:t>328,0</w:t>
            </w:r>
          </w:p>
        </w:tc>
        <w:tc>
          <w:tcPr>
            <w:tcW w:type="dxa" w:w="850"/>
          </w:tcPr>
          <w:p w14:paraId="65010000">
            <w:r>
              <w:t>328,0</w:t>
            </w:r>
          </w:p>
        </w:tc>
        <w:tc>
          <w:tcPr>
            <w:tcW w:type="dxa" w:w="851"/>
          </w:tcPr>
          <w:p w14:paraId="66010000">
            <w:r>
              <w:t>328,0</w:t>
            </w:r>
          </w:p>
        </w:tc>
        <w:tc>
          <w:tcPr>
            <w:tcW w:type="dxa" w:w="850"/>
          </w:tcPr>
          <w:p w14:paraId="67010000">
            <w:r>
              <w:t>328,0</w:t>
            </w:r>
          </w:p>
        </w:tc>
        <w:tc>
          <w:tcPr>
            <w:tcW w:type="dxa" w:w="851"/>
          </w:tcPr>
          <w:p w14:paraId="68010000">
            <w:r>
              <w:t>328,0</w:t>
            </w:r>
          </w:p>
        </w:tc>
        <w:tc>
          <w:tcPr>
            <w:tcW w:type="dxa" w:w="850"/>
          </w:tcPr>
          <w:p w14:paraId="69010000">
            <w:r>
              <w:t>328,0</w:t>
            </w:r>
          </w:p>
        </w:tc>
      </w:tr>
      <w:tr>
        <w:trPr>
          <w:trHeight w:hRule="atLeast" w:val="34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6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6B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6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E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0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1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7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73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5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8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9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7A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7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D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2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4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6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7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8901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8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1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3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5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6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97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98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9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9E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9F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A0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2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4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5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F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1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3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4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E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0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2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3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C4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C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Пенсии за выслугу лет лицам, замещавшим муниципальные должности </w:t>
            </w:r>
            <w:r>
              <w:t>и должности муниципальной службы</w:t>
            </w:r>
            <w:r>
              <w:rPr>
                <w:color w:val="000000"/>
              </w:rPr>
              <w:t>, вышедшим на пенсию по старости (инвалидности)</w:t>
            </w:r>
          </w:p>
        </w:tc>
        <w:tc>
          <w:tcPr>
            <w:tcW w:type="dxa" w:w="2693"/>
          </w:tcPr>
          <w:p w14:paraId="C6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C7010000">
            <w:pPr>
              <w:ind/>
              <w:jc w:val="center"/>
            </w:pPr>
            <w:r>
              <w:rPr>
                <w:color w:val="000000"/>
              </w:rPr>
              <w:t>3272,6</w:t>
            </w:r>
          </w:p>
        </w:tc>
        <w:tc>
          <w:tcPr>
            <w:tcW w:type="dxa" w:w="567"/>
          </w:tcPr>
          <w:p w14:paraId="C8010000">
            <w:pPr>
              <w:ind/>
              <w:jc w:val="center"/>
            </w:pPr>
          </w:p>
        </w:tc>
        <w:tc>
          <w:tcPr>
            <w:tcW w:type="dxa" w:w="851"/>
          </w:tcPr>
          <w:p w14:paraId="C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851"/>
          </w:tcPr>
          <w:p w14:paraId="CA01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850"/>
          </w:tcPr>
          <w:p w14:paraId="CB010000">
            <w:r>
              <w:t>190,8</w:t>
            </w:r>
          </w:p>
        </w:tc>
        <w:tc>
          <w:tcPr>
            <w:tcW w:type="dxa" w:w="851"/>
          </w:tcPr>
          <w:p w14:paraId="CC010000">
            <w:r>
              <w:t>328,0</w:t>
            </w:r>
          </w:p>
        </w:tc>
        <w:tc>
          <w:tcPr>
            <w:tcW w:type="dxa" w:w="851"/>
          </w:tcPr>
          <w:p w14:paraId="CD010000">
            <w:r>
              <w:t>249,0</w:t>
            </w:r>
          </w:p>
        </w:tc>
        <w:tc>
          <w:tcPr>
            <w:tcW w:type="dxa" w:w="851"/>
          </w:tcPr>
          <w:p w14:paraId="CE010000">
            <w:r>
              <w:t>249,0</w:t>
            </w:r>
          </w:p>
        </w:tc>
        <w:tc>
          <w:tcPr>
            <w:tcW w:type="dxa" w:w="851"/>
          </w:tcPr>
          <w:p w14:paraId="CF010000">
            <w:r>
              <w:t>328,0</w:t>
            </w:r>
          </w:p>
        </w:tc>
        <w:tc>
          <w:tcPr>
            <w:tcW w:type="dxa" w:w="850"/>
          </w:tcPr>
          <w:p w14:paraId="D0010000">
            <w:r>
              <w:t>328,0</w:t>
            </w:r>
          </w:p>
        </w:tc>
        <w:tc>
          <w:tcPr>
            <w:tcW w:type="dxa" w:w="851"/>
          </w:tcPr>
          <w:p w14:paraId="D1010000">
            <w:r>
              <w:t>328,0</w:t>
            </w:r>
          </w:p>
        </w:tc>
        <w:tc>
          <w:tcPr>
            <w:tcW w:type="dxa" w:w="850"/>
          </w:tcPr>
          <w:p w14:paraId="D2010000">
            <w:r>
              <w:t>328,0</w:t>
            </w:r>
          </w:p>
        </w:tc>
        <w:tc>
          <w:tcPr>
            <w:tcW w:type="dxa" w:w="851"/>
          </w:tcPr>
          <w:p w14:paraId="D3010000">
            <w:r>
              <w:t>328,0</w:t>
            </w:r>
          </w:p>
        </w:tc>
        <w:tc>
          <w:tcPr>
            <w:tcW w:type="dxa" w:w="850"/>
          </w:tcPr>
          <w:p w14:paraId="D4010000">
            <w:r>
              <w:t>328,0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D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D6010000">
            <w:pPr>
              <w:ind/>
              <w:jc w:val="center"/>
            </w:pPr>
            <w:r>
              <w:rPr>
                <w:color w:val="000000"/>
              </w:rPr>
              <w:t>3272,6</w:t>
            </w:r>
          </w:p>
        </w:tc>
        <w:tc>
          <w:tcPr>
            <w:tcW w:type="dxa" w:w="567"/>
          </w:tcPr>
          <w:p w14:paraId="D7010000">
            <w:pPr>
              <w:ind/>
              <w:jc w:val="center"/>
            </w:pPr>
          </w:p>
        </w:tc>
        <w:tc>
          <w:tcPr>
            <w:tcW w:type="dxa" w:w="851"/>
          </w:tcPr>
          <w:p w14:paraId="D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140,4</w:t>
            </w:r>
          </w:p>
        </w:tc>
        <w:tc>
          <w:tcPr>
            <w:tcW w:type="dxa" w:w="851"/>
          </w:tcPr>
          <w:p w14:paraId="D9010000">
            <w:pPr>
              <w:ind/>
              <w:jc w:val="center"/>
            </w:pPr>
            <w:r>
              <w:t>147,4</w:t>
            </w:r>
          </w:p>
        </w:tc>
        <w:tc>
          <w:tcPr>
            <w:tcW w:type="dxa" w:w="850"/>
          </w:tcPr>
          <w:p w14:paraId="DA010000">
            <w:r>
              <w:t>190,8</w:t>
            </w:r>
          </w:p>
        </w:tc>
        <w:tc>
          <w:tcPr>
            <w:tcW w:type="dxa" w:w="851"/>
          </w:tcPr>
          <w:p w14:paraId="DB010000">
            <w:r>
              <w:t>328,0</w:t>
            </w:r>
          </w:p>
        </w:tc>
        <w:tc>
          <w:tcPr>
            <w:tcW w:type="dxa" w:w="851"/>
          </w:tcPr>
          <w:p w14:paraId="DC010000">
            <w:r>
              <w:t>249,0</w:t>
            </w:r>
          </w:p>
        </w:tc>
        <w:tc>
          <w:tcPr>
            <w:tcW w:type="dxa" w:w="851"/>
          </w:tcPr>
          <w:p w14:paraId="DD010000">
            <w:r>
              <w:t>2490</w:t>
            </w:r>
          </w:p>
        </w:tc>
        <w:tc>
          <w:tcPr>
            <w:tcW w:type="dxa" w:w="851"/>
          </w:tcPr>
          <w:p w14:paraId="DE010000">
            <w:r>
              <w:t>328,0</w:t>
            </w:r>
          </w:p>
        </w:tc>
        <w:tc>
          <w:tcPr>
            <w:tcW w:type="dxa" w:w="850"/>
          </w:tcPr>
          <w:p w14:paraId="DF010000">
            <w:r>
              <w:t>328,0</w:t>
            </w:r>
          </w:p>
        </w:tc>
        <w:tc>
          <w:tcPr>
            <w:tcW w:type="dxa" w:w="851"/>
          </w:tcPr>
          <w:p w14:paraId="E0010000">
            <w:r>
              <w:t>328,0</w:t>
            </w:r>
          </w:p>
        </w:tc>
        <w:tc>
          <w:tcPr>
            <w:tcW w:type="dxa" w:w="850"/>
          </w:tcPr>
          <w:p w14:paraId="E1010000">
            <w:r>
              <w:t>328,0</w:t>
            </w:r>
          </w:p>
        </w:tc>
        <w:tc>
          <w:tcPr>
            <w:tcW w:type="dxa" w:w="851"/>
          </w:tcPr>
          <w:p w14:paraId="E2010000">
            <w:r>
              <w:t>328,0</w:t>
            </w:r>
          </w:p>
        </w:tc>
        <w:tc>
          <w:tcPr>
            <w:tcW w:type="dxa" w:w="850"/>
          </w:tcPr>
          <w:p w14:paraId="E3010000">
            <w:r>
              <w:t>328,0</w:t>
            </w: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E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E5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E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8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E9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EA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E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D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F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F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1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F2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F3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F4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F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7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F8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F9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F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F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E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F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0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03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0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6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07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08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0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1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1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1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1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2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2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2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2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30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3E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3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Нормативное правовое регулирование в сфере социальной поддержки лиц, замещавших муниципальные должности </w:t>
            </w:r>
            <w:r>
              <w:t>и должности муниципальной службы</w:t>
            </w:r>
            <w:r>
              <w:rPr>
                <w:color w:val="000000"/>
              </w:rPr>
              <w:t>, вышедших на пенсию по старости (инвалидности)</w:t>
            </w:r>
          </w:p>
        </w:tc>
        <w:tc>
          <w:tcPr>
            <w:tcW w:type="dxa" w:w="2693"/>
          </w:tcPr>
          <w:p w14:paraId="40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4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567"/>
          </w:tcPr>
          <w:p w14:paraId="4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3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51"/>
          </w:tcPr>
          <w:p w14:paraId="44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45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46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47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48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49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4A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4B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4C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4D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4E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4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5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567"/>
          </w:tcPr>
          <w:p w14:paraId="51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2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51"/>
          </w:tcPr>
          <w:p w14:paraId="53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54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55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56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57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58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59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5A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5B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5C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</w:tcPr>
          <w:p w14:paraId="5D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5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5F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60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1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3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4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A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B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C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6D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6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6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7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7D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0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81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82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8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8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9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9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9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9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9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A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A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7020000">
            <w:pPr>
              <w:rPr>
                <w:color w:val="000000"/>
                <w:sz w:val="16"/>
              </w:rPr>
            </w:pPr>
          </w:p>
        </w:tc>
      </w:tr>
    </w:tbl>
    <w:p w14:paraId="B8020000">
      <w:pPr>
        <w:widowControl w:val="0"/>
        <w:ind/>
        <w:jc w:val="both"/>
        <w:outlineLvl w:val="2"/>
      </w:pPr>
    </w:p>
    <w:p w14:paraId="B902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BA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 xml:space="preserve">&lt;2&gt; Корректировка расходов отчетного финансового года в текущем финансовом году не допускается. </w:t>
      </w:r>
    </w:p>
    <w:p w14:paraId="BB020000">
      <w:pPr>
        <w:widowControl w:val="0"/>
        <w:ind w:right="-143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 xml:space="preserve">&lt;3&gt; Здесь и далее в таблице сумма строк « бюджет поселения» и «безвозмездные поступления» должна соответствовать строке «Всего» Таблицы 6. </w:t>
      </w:r>
    </w:p>
    <w:p w14:paraId="BC02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BD020000">
      <w:pPr>
        <w:spacing w:line="252" w:lineRule="auto"/>
        <w:ind/>
        <w:jc w:val="right"/>
        <w:rPr>
          <w:sz w:val="24"/>
        </w:rPr>
      </w:pPr>
    </w:p>
    <w:p w14:paraId="BE020000">
      <w:pPr>
        <w:spacing w:line="252" w:lineRule="auto"/>
        <w:ind/>
        <w:jc w:val="right"/>
        <w:rPr>
          <w:sz w:val="24"/>
        </w:rPr>
      </w:pPr>
    </w:p>
    <w:sectPr>
      <w:footerReference r:id="rId2" w:type="default"/>
      <w:pgSz w:h="11907" w:orient="landscape" w:w="16840"/>
      <w:pgMar w:bottom="567" w:footer="720" w:gutter="0" w:header="720" w:left="709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Body Text"/>
    <w:basedOn w:val="Style_7"/>
    <w:link w:val="Style_8_ch"/>
  </w:style>
  <w:style w:styleId="Style_8_ch" w:type="character">
    <w:name w:val="Body Text"/>
    <w:basedOn w:val="Style_7_ch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аголовок №1 Exact"/>
    <w:link w:val="Style_13_ch"/>
    <w:rPr>
      <w:rFonts w:ascii="Times New Roman" w:hAnsi="Times New Roman"/>
      <w:b w:val="1"/>
      <w:sz w:val="32"/>
      <w:u w:val="none"/>
    </w:rPr>
  </w:style>
  <w:style w:styleId="Style_13_ch" w:type="character">
    <w:name w:val="Заголовок №1 Exact"/>
    <w:link w:val="Style_13"/>
    <w:rPr>
      <w:rFonts w:ascii="Times New Roman" w:hAnsi="Times New Roman"/>
      <w:b w:val="1"/>
      <w:sz w:val="32"/>
      <w:u w:val="none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Основной текст2"/>
    <w:link w:val="Style_15_ch"/>
    <w:rPr>
      <w:rFonts w:ascii="Book Antiqua" w:hAnsi="Book Antiqua"/>
      <w:color w:val="000000"/>
      <w:spacing w:val="0"/>
      <w:sz w:val="29"/>
      <w:u w:val="none"/>
    </w:rPr>
  </w:style>
  <w:style w:styleId="Style_15_ch" w:type="character">
    <w:name w:val="Основной текст2"/>
    <w:link w:val="Style_15"/>
    <w:rPr>
      <w:rFonts w:ascii="Book Antiqua" w:hAnsi="Book Antiqua"/>
      <w:color w:val="000000"/>
      <w:spacing w:val="0"/>
      <w:sz w:val="29"/>
      <w:u w:val="none"/>
    </w:rPr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7_ch"/>
    <w:link w:val="Style_16"/>
    <w:rPr>
      <w:rFonts w:ascii="Cambria" w:hAnsi="Cambria"/>
      <w:b w:val="1"/>
      <w:sz w:val="26"/>
    </w:rPr>
  </w:style>
  <w:style w:styleId="Style_17" w:type="paragraph">
    <w:name w:val="Гипертекстовая ссылка"/>
    <w:link w:val="Style_17_ch"/>
    <w:rPr>
      <w:color w:val="106BBE"/>
      <w:sz w:val="26"/>
    </w:rPr>
  </w:style>
  <w:style w:styleId="Style_17_ch" w:type="character">
    <w:name w:val="Гипертекстовая ссылка"/>
    <w:link w:val="Style_17"/>
    <w:rPr>
      <w:color w:val="106BBE"/>
      <w:sz w:val="26"/>
    </w:rPr>
  </w:style>
  <w:style w:styleId="Style_18" w:type="paragraph">
    <w:name w:val="Знак1"/>
    <w:basedOn w:val="Style_7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"/>
    <w:basedOn w:val="Style_7_ch"/>
    <w:link w:val="Style_18"/>
    <w:rPr>
      <w:rFonts w:ascii="Tahoma" w:hAnsi="Tahoma"/>
    </w:rPr>
  </w:style>
  <w:style w:styleId="Style_19" w:type="paragraph">
    <w:name w:val="Знак12"/>
    <w:basedOn w:val="Style_7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12"/>
    <w:basedOn w:val="Style_7_ch"/>
    <w:link w:val="Style_19"/>
    <w:rPr>
      <w:rFonts w:ascii="Tahoma" w:hAnsi="Tahoma"/>
    </w:rPr>
  </w:style>
  <w:style w:styleId="Style_20" w:type="paragraph">
    <w:name w:val="header"/>
    <w:basedOn w:val="Style_7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7_ch"/>
    <w:link w:val="Style_20"/>
  </w:style>
  <w:style w:styleId="Style_21" w:type="paragraph">
    <w:name w:val="ConsPlusNonformat"/>
    <w:link w:val="Style_21_ch"/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Знак11"/>
    <w:basedOn w:val="Style_7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1"/>
    <w:basedOn w:val="Style_7_ch"/>
    <w:link w:val="Style_22"/>
    <w:rPr>
      <w:rFonts w:ascii="Tahoma" w:hAnsi="Tahoma"/>
    </w:rPr>
  </w:style>
  <w:style w:styleId="Style_23" w:type="paragraph">
    <w:name w:val="List Paragraph"/>
    <w:basedOn w:val="Style_7"/>
    <w:link w:val="Style_23_ch"/>
    <w:pPr>
      <w:ind w:firstLine="0" w:left="720"/>
      <w:contextualSpacing w:val="1"/>
    </w:pPr>
  </w:style>
  <w:style w:styleId="Style_23_ch" w:type="character">
    <w:name w:val="List Paragraph"/>
    <w:basedOn w:val="Style_7_ch"/>
    <w:link w:val="Style_23"/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Основной текст1"/>
    <w:link w:val="Style_25_ch"/>
    <w:rPr>
      <w:rFonts w:ascii="Courier New" w:hAnsi="Courier New"/>
      <w:color w:val="000000"/>
      <w:spacing w:val="0"/>
      <w:sz w:val="18"/>
      <w:highlight w:val="white"/>
    </w:rPr>
  </w:style>
  <w:style w:styleId="Style_25_ch" w:type="character">
    <w:name w:val="Основной текст1"/>
    <w:link w:val="Style_25"/>
    <w:rPr>
      <w:rFonts w:ascii="Courier New" w:hAnsi="Courier New"/>
      <w:color w:val="000000"/>
      <w:spacing w:val="0"/>
      <w:sz w:val="18"/>
      <w:highlight w:val="white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6" w:type="paragraph">
    <w:name w:val="heading 5"/>
    <w:next w:val="Style_7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7"/>
    <w:next w:val="Style_7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7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Без интервала1"/>
    <w:link w:val="Style_28_ch"/>
    <w:rPr>
      <w:rFonts w:ascii="Calibri" w:hAnsi="Calibri"/>
      <w:sz w:val="22"/>
    </w:rPr>
  </w:style>
  <w:style w:styleId="Style_28_ch" w:type="character">
    <w:name w:val="Без интервала1"/>
    <w:link w:val="Style_28"/>
    <w:rPr>
      <w:rFonts w:ascii="Calibri" w:hAnsi="Calibri"/>
      <w:sz w:val="22"/>
    </w:rPr>
  </w:style>
  <w:style w:styleId="Style_29" w:type="paragraph">
    <w:name w:val="Отчетный"/>
    <w:basedOn w:val="Style_7"/>
    <w:link w:val="Style_29_ch"/>
    <w:pPr>
      <w:spacing w:after="120" w:line="360" w:lineRule="auto"/>
      <w:ind w:firstLine="720" w:left="0"/>
      <w:jc w:val="both"/>
    </w:pPr>
    <w:rPr>
      <w:sz w:val="26"/>
    </w:rPr>
  </w:style>
  <w:style w:styleId="Style_29_ch" w:type="character">
    <w:name w:val="Отчетный"/>
    <w:basedOn w:val="Style_7_ch"/>
    <w:link w:val="Style_29"/>
    <w:rPr>
      <w:sz w:val="26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Balloon Text"/>
    <w:basedOn w:val="Style_7"/>
    <w:link w:val="Style_33_ch"/>
    <w:rPr>
      <w:rFonts w:ascii="Tahoma" w:hAnsi="Tahoma"/>
      <w:sz w:val="16"/>
    </w:rPr>
  </w:style>
  <w:style w:styleId="Style_33_ch" w:type="character">
    <w:name w:val="Balloon Text"/>
    <w:basedOn w:val="Style_7_ch"/>
    <w:link w:val="Style_33"/>
    <w:rPr>
      <w:rFonts w:ascii="Tahoma" w:hAnsi="Tahoma"/>
      <w:sz w:val="16"/>
    </w:rPr>
  </w:style>
  <w:style w:styleId="Style_34" w:type="paragraph">
    <w:name w:val="toc 9"/>
    <w:next w:val="Style_7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Body Text Indent 3"/>
    <w:basedOn w:val="Style_7"/>
    <w:link w:val="Style_35_ch"/>
    <w:pPr>
      <w:spacing w:after="120"/>
      <w:ind w:firstLine="0" w:left="283"/>
    </w:pPr>
    <w:rPr>
      <w:sz w:val="16"/>
    </w:rPr>
  </w:style>
  <w:style w:styleId="Style_35_ch" w:type="character">
    <w:name w:val="Body Text Indent 3"/>
    <w:basedOn w:val="Style_7_ch"/>
    <w:link w:val="Style_35"/>
    <w:rPr>
      <w:sz w:val="16"/>
    </w:rPr>
  </w:style>
  <w:style w:styleId="Style_36" w:type="paragraph">
    <w:name w:val="Основной текст5"/>
    <w:basedOn w:val="Style_7"/>
    <w:link w:val="Style_36_ch"/>
    <w:pPr>
      <w:widowControl w:val="0"/>
      <w:spacing w:line="202" w:lineRule="exact"/>
      <w:ind/>
    </w:pPr>
    <w:rPr>
      <w:sz w:val="18"/>
    </w:rPr>
  </w:style>
  <w:style w:styleId="Style_36_ch" w:type="character">
    <w:name w:val="Основной текст5"/>
    <w:basedOn w:val="Style_7_ch"/>
    <w:link w:val="Style_36"/>
    <w:rPr>
      <w:sz w:val="18"/>
    </w:rPr>
  </w:style>
  <w:style w:styleId="Style_37" w:type="paragraph">
    <w:name w:val="Нормальный (таблица)"/>
    <w:basedOn w:val="Style_7"/>
    <w:next w:val="Style_7"/>
    <w:link w:val="Style_37_ch"/>
    <w:pPr>
      <w:widowControl w:val="0"/>
      <w:ind/>
      <w:jc w:val="both"/>
    </w:pPr>
    <w:rPr>
      <w:rFonts w:ascii="Arial" w:hAnsi="Arial"/>
      <w:sz w:val="24"/>
    </w:rPr>
  </w:style>
  <w:style w:styleId="Style_37_ch" w:type="character">
    <w:name w:val="Нормальный (таблица)"/>
    <w:basedOn w:val="Style_7_ch"/>
    <w:link w:val="Style_37"/>
    <w:rPr>
      <w:rFonts w:ascii="Arial" w:hAnsi="Arial"/>
      <w:sz w:val="24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38" w:type="paragraph">
    <w:name w:val="toc 8"/>
    <w:next w:val="Style_7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Абзац списка1"/>
    <w:basedOn w:val="Style_7"/>
    <w:link w:val="Style_39_ch"/>
    <w:pPr>
      <w:ind w:firstLine="0" w:left="720"/>
    </w:pPr>
  </w:style>
  <w:style w:styleId="Style_39_ch" w:type="character">
    <w:name w:val="Абзац списка1"/>
    <w:basedOn w:val="Style_7_ch"/>
    <w:link w:val="Style_39"/>
  </w:style>
  <w:style w:styleId="Style_40" w:type="paragraph">
    <w:name w:val="toc 5"/>
    <w:next w:val="Style_7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41" w:type="paragraph">
    <w:name w:val="Postan"/>
    <w:basedOn w:val="Style_7"/>
    <w:link w:val="Style_41_ch"/>
    <w:pPr>
      <w:ind/>
      <w:jc w:val="center"/>
    </w:pPr>
    <w:rPr>
      <w:sz w:val="28"/>
    </w:rPr>
  </w:style>
  <w:style w:styleId="Style_41_ch" w:type="character">
    <w:name w:val="Postan"/>
    <w:basedOn w:val="Style_7_ch"/>
    <w:link w:val="Style_41"/>
    <w:rPr>
      <w:sz w:val="28"/>
    </w:rPr>
  </w:style>
  <w:style w:styleId="Style_42" w:type="paragraph">
    <w:name w:val="Body Text Indent"/>
    <w:basedOn w:val="Style_7"/>
    <w:link w:val="Style_42_ch"/>
    <w:pPr>
      <w:ind w:firstLine="709" w:left="0"/>
      <w:jc w:val="both"/>
    </w:pPr>
  </w:style>
  <w:style w:styleId="Style_42_ch" w:type="character">
    <w:name w:val="Body Text Indent"/>
    <w:basedOn w:val="Style_7_ch"/>
    <w:link w:val="Style_42"/>
  </w:style>
  <w:style w:styleId="Style_5" w:type="paragraph">
    <w:name w:val="Normal (Web)"/>
    <w:basedOn w:val="Style_7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7_ch"/>
    <w:link w:val="Style_5"/>
    <w:rPr>
      <w:sz w:val="24"/>
    </w:rPr>
  </w:style>
  <w:style w:styleId="Style_43" w:type="paragraph">
    <w:name w:val="Subtitle"/>
    <w:next w:val="Style_7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basedOn w:val="Style_7"/>
    <w:link w:val="Style_44_ch"/>
    <w:uiPriority w:val="10"/>
    <w:qFormat/>
    <w:pPr>
      <w:ind/>
      <w:jc w:val="center"/>
    </w:pPr>
    <w:rPr>
      <w:sz w:val="28"/>
    </w:rPr>
  </w:style>
  <w:style w:styleId="Style_44_ch" w:type="character">
    <w:name w:val="Title"/>
    <w:basedOn w:val="Style_7_ch"/>
    <w:link w:val="Style_44"/>
    <w:rPr>
      <w:sz w:val="28"/>
    </w:rPr>
  </w:style>
  <w:style w:styleId="Style_45" w:type="paragraph">
    <w:name w:val="heading 4"/>
    <w:basedOn w:val="Style_7"/>
    <w:next w:val="Style_7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7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7"/>
    <w:next w:val="Style_7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7_ch"/>
    <w:link w:val="Style_46"/>
    <w:rPr>
      <w:rFonts w:ascii="Cambria" w:hAnsi="Cambria"/>
      <w:b w:val="1"/>
      <w:i w:val="1"/>
      <w:sz w:val="28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2024-01-24T11:09:11Z</dcterms:modified>
</cp:coreProperties>
</file>