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1F" w:rsidRPr="00D648F5" w:rsidRDefault="00067C1F" w:rsidP="00067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8F5">
        <w:rPr>
          <w:rFonts w:ascii="Times New Roman" w:hAnsi="Times New Roman" w:cs="Times New Roman"/>
          <w:b/>
          <w:sz w:val="28"/>
          <w:szCs w:val="28"/>
        </w:rPr>
        <w:t>РОССИЙСКАЯ ФЕДЕРАЦИЯ                                                                                                                                             РОСТОВСКАЯ ОБЛАСТЬ                                                                                                                                                             НЕКЛИНОВСКИЙ РАЙОН                                                                                                                                                    МУНИЦИПАЛЬНОЕ ОБРАЗОВАНИЕ                                                                                                              «НАТАЛЬЕВСКОЕ СЕЛЬСКОЕ ПОСЕЛЕНИЕ»                                                                                                                                          АДМИНИСТРАЦИЯ НАТАЛЬЕВСКОГО СЕЛЬСКОГО ПОСЕЛЕНИЯ</w:t>
      </w:r>
    </w:p>
    <w:p w:rsidR="00067C1F" w:rsidRPr="00D648F5" w:rsidRDefault="00067C1F" w:rsidP="00067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РАСПОРЯЖЕНИЕ                                                                                                           </w:t>
      </w:r>
      <w:r w:rsidRPr="00D648F5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D648F5">
        <w:rPr>
          <w:rFonts w:ascii="Times New Roman" w:hAnsi="Times New Roman" w:cs="Times New Roman"/>
          <w:b/>
          <w:sz w:val="28"/>
          <w:szCs w:val="28"/>
        </w:rPr>
        <w:t>Натальевка</w:t>
      </w:r>
      <w:proofErr w:type="spellEnd"/>
      <w:r w:rsidRPr="00D648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067C1F" w:rsidRPr="00D648F5" w:rsidRDefault="00067C1F" w:rsidP="0006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4C3866">
        <w:rPr>
          <w:rFonts w:ascii="Times New Roman" w:hAnsi="Times New Roman" w:cs="Times New Roman"/>
          <w:sz w:val="28"/>
          <w:szCs w:val="28"/>
        </w:rPr>
        <w:t xml:space="preserve">.04. 2022г.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C386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12</w:t>
      </w:r>
      <w:r w:rsidRPr="00D648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67C1F" w:rsidRDefault="00067C1F" w:rsidP="00067C1F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>« О</w:t>
      </w:r>
      <w:r w:rsidRPr="00E37CD7">
        <w:rPr>
          <w:rFonts w:ascii="Times New Roman" w:hAnsi="Times New Roman" w:cs="Times New Roman"/>
          <w:b/>
          <w:bCs/>
          <w:color w:val="000001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утверждении нормативных затрат </w:t>
      </w:r>
    </w:p>
    <w:p w:rsidR="00067C1F" w:rsidRDefault="00067C1F" w:rsidP="00067C1F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для обеспечения функций муниципального </w:t>
      </w:r>
    </w:p>
    <w:p w:rsidR="00067C1F" w:rsidRDefault="00067C1F" w:rsidP="00067C1F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бюджетного учреждения культуры </w:t>
      </w:r>
    </w:p>
    <w:p w:rsidR="00067C1F" w:rsidRDefault="00067C1F" w:rsidP="00067C1F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>Натальевского</w:t>
      </w:r>
      <w:proofErr w:type="spellEnd"/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сельского поселения </w:t>
      </w:r>
    </w:p>
    <w:p w:rsidR="00067C1F" w:rsidRDefault="00067C1F" w:rsidP="00067C1F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>Натальевский</w:t>
      </w:r>
      <w:proofErr w:type="spellEnd"/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Дом культуры и клубы» </w:t>
      </w:r>
    </w:p>
    <w:p w:rsidR="00067C1F" w:rsidRDefault="00067C1F" w:rsidP="00067C1F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>Неклиновского</w:t>
      </w:r>
      <w:proofErr w:type="spellEnd"/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района Ростовской области»</w:t>
      </w:r>
    </w:p>
    <w:p w:rsidR="00067C1F" w:rsidRDefault="00067C1F" w:rsidP="00067C1F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067C1F" w:rsidRDefault="00067C1F" w:rsidP="00067C1F">
      <w:pPr>
        <w:pStyle w:val="HEADERTEXT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2B606D">
        <w:rPr>
          <w:rFonts w:ascii="Times New Roman" w:hAnsi="Times New Roman" w:cs="Times New Roman"/>
          <w:bCs/>
          <w:color w:val="000001"/>
          <w:sz w:val="28"/>
          <w:szCs w:val="28"/>
        </w:rPr>
        <w:t>В соответствии со статьёй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proofErr w:type="spellStart"/>
      <w:r>
        <w:rPr>
          <w:rFonts w:ascii="Times New Roman" w:hAnsi="Times New Roman" w:cs="Times New Roman"/>
          <w:bCs/>
          <w:color w:val="000001"/>
          <w:sz w:val="28"/>
          <w:szCs w:val="28"/>
        </w:rPr>
        <w:t>Натальевского</w:t>
      </w:r>
      <w:proofErr w:type="spellEnd"/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сельского поселения от 28.12. 2015г. № 78 «Об утверждении правил определения нормативных затрат на обеспечение функций Администрации </w:t>
      </w:r>
      <w:proofErr w:type="spellStart"/>
      <w:r>
        <w:rPr>
          <w:rFonts w:ascii="Times New Roman" w:hAnsi="Times New Roman" w:cs="Times New Roman"/>
          <w:bCs/>
          <w:color w:val="000001"/>
          <w:sz w:val="28"/>
          <w:szCs w:val="28"/>
        </w:rPr>
        <w:t>Натальевского</w:t>
      </w:r>
      <w:proofErr w:type="spellEnd"/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сельского поселения, в том числе подведомственных муниципальных бюджетных учреждений </w:t>
      </w:r>
      <w:proofErr w:type="spellStart"/>
      <w:r>
        <w:rPr>
          <w:rFonts w:ascii="Times New Roman" w:hAnsi="Times New Roman" w:cs="Times New Roman"/>
          <w:bCs/>
          <w:color w:val="000001"/>
          <w:sz w:val="28"/>
          <w:szCs w:val="28"/>
        </w:rPr>
        <w:t>Натальевского</w:t>
      </w:r>
      <w:proofErr w:type="spellEnd"/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сельского поселения»:</w:t>
      </w:r>
    </w:p>
    <w:p w:rsidR="00067C1F" w:rsidRDefault="00067C1F" w:rsidP="00067C1F">
      <w:pPr>
        <w:pStyle w:val="HEADERTEXT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067C1F" w:rsidRDefault="00067C1F" w:rsidP="00067C1F">
      <w:pPr>
        <w:pStyle w:val="HEADERTEXT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1. Утвердить нормативные затраты для обеспечения функций </w:t>
      </w:r>
      <w:r w:rsidRPr="00B9282C">
        <w:rPr>
          <w:rFonts w:ascii="Times New Roman" w:hAnsi="Times New Roman" w:cs="Times New Roman"/>
          <w:bCs/>
          <w:color w:val="000001"/>
          <w:sz w:val="28"/>
          <w:szCs w:val="28"/>
        </w:rPr>
        <w:t>муниципального бюджетного учреждения культуры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</w:t>
      </w:r>
      <w:proofErr w:type="spellStart"/>
      <w:r w:rsidRPr="00B9282C">
        <w:rPr>
          <w:rFonts w:ascii="Times New Roman" w:hAnsi="Times New Roman" w:cs="Times New Roman"/>
          <w:bCs/>
          <w:color w:val="000001"/>
          <w:sz w:val="28"/>
          <w:szCs w:val="28"/>
        </w:rPr>
        <w:t>Натальевского</w:t>
      </w:r>
      <w:proofErr w:type="spellEnd"/>
      <w:r w:rsidRPr="00B9282C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сельского поселения «</w:t>
      </w:r>
      <w:proofErr w:type="spellStart"/>
      <w:r w:rsidRPr="00B9282C">
        <w:rPr>
          <w:rFonts w:ascii="Times New Roman" w:hAnsi="Times New Roman" w:cs="Times New Roman"/>
          <w:bCs/>
          <w:color w:val="000001"/>
          <w:sz w:val="28"/>
          <w:szCs w:val="28"/>
        </w:rPr>
        <w:t>Натальевский</w:t>
      </w:r>
      <w:proofErr w:type="spellEnd"/>
      <w:r w:rsidRPr="00B9282C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Дом культуры и клубы»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</w:t>
      </w:r>
      <w:proofErr w:type="spellStart"/>
      <w:r w:rsidRPr="00B9282C">
        <w:rPr>
          <w:rFonts w:ascii="Times New Roman" w:hAnsi="Times New Roman" w:cs="Times New Roman"/>
          <w:bCs/>
          <w:color w:val="000001"/>
          <w:sz w:val="28"/>
          <w:szCs w:val="28"/>
        </w:rPr>
        <w:t>Неклиновского</w:t>
      </w:r>
      <w:proofErr w:type="spellEnd"/>
      <w:r w:rsidRPr="00B9282C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района Ростовской области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согласно приложению №1.</w:t>
      </w:r>
    </w:p>
    <w:p w:rsidR="00067C1F" w:rsidRDefault="00067C1F" w:rsidP="00067C1F">
      <w:pPr>
        <w:pStyle w:val="HEADERTEXT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067C1F" w:rsidRDefault="00067C1F" w:rsidP="00067C1F">
      <w:pPr>
        <w:pStyle w:val="HEADERTEXT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2. Настоящее распоряжение подлежит размещению в единой информационной системе в сфере закупок товаров, работ, услуг для обеспечения государственных и муниципальных нужд» и на официальном портале </w:t>
      </w:r>
      <w:proofErr w:type="spellStart"/>
      <w:r>
        <w:rPr>
          <w:rFonts w:ascii="Times New Roman" w:hAnsi="Times New Roman" w:cs="Times New Roman"/>
          <w:bCs/>
          <w:color w:val="000001"/>
          <w:sz w:val="28"/>
          <w:szCs w:val="28"/>
        </w:rPr>
        <w:t>Натальевского</w:t>
      </w:r>
      <w:proofErr w:type="spellEnd"/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сельского поселения в сети «Интернет».</w:t>
      </w:r>
    </w:p>
    <w:p w:rsidR="00067C1F" w:rsidRDefault="00067C1F" w:rsidP="00067C1F">
      <w:pPr>
        <w:pStyle w:val="HEADERTEXT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067C1F" w:rsidRPr="00B9282C" w:rsidRDefault="00067C1F" w:rsidP="00067C1F">
      <w:pPr>
        <w:pStyle w:val="HEADERTEXT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color w:val="00000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исполнением данного распоряжения оставляю за собой.</w:t>
      </w:r>
    </w:p>
    <w:p w:rsidR="00067C1F" w:rsidRDefault="00067C1F" w:rsidP="00067C1F">
      <w:pPr>
        <w:pStyle w:val="FORMATTEXT"/>
        <w:jc w:val="center"/>
        <w:rPr>
          <w:color w:val="000001"/>
        </w:rPr>
      </w:pPr>
    </w:p>
    <w:p w:rsidR="00067C1F" w:rsidRPr="00E37CD7" w:rsidRDefault="00067C1F" w:rsidP="00067C1F">
      <w:pPr>
        <w:pStyle w:val="FORMATTEXT"/>
        <w:jc w:val="center"/>
        <w:rPr>
          <w:color w:val="000001"/>
          <w:sz w:val="28"/>
          <w:szCs w:val="28"/>
        </w:rPr>
      </w:pPr>
    </w:p>
    <w:p w:rsidR="00067C1F" w:rsidRDefault="00067C1F" w:rsidP="00067C1F">
      <w:pPr>
        <w:rPr>
          <w:rFonts w:ascii="Times New Roman" w:hAnsi="Times New Roman" w:cs="Times New Roman"/>
          <w:sz w:val="28"/>
          <w:szCs w:val="28"/>
        </w:rPr>
      </w:pPr>
    </w:p>
    <w:p w:rsidR="00FC6628" w:rsidRDefault="00067C1F">
      <w:pPr>
        <w:rPr>
          <w:rFonts w:ascii="Times New Roman" w:hAnsi="Times New Roman" w:cs="Times New Roman"/>
          <w:sz w:val="28"/>
          <w:szCs w:val="28"/>
        </w:rPr>
      </w:pPr>
      <w:r w:rsidRPr="00D648F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D648F5">
        <w:rPr>
          <w:rFonts w:ascii="Times New Roman" w:hAnsi="Times New Roman" w:cs="Times New Roman"/>
          <w:sz w:val="28"/>
          <w:szCs w:val="28"/>
        </w:rPr>
        <w:t>Натальевского</w:t>
      </w:r>
      <w:proofErr w:type="spellEnd"/>
      <w:r w:rsidRPr="00D648F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648F5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D648F5">
        <w:rPr>
          <w:rFonts w:ascii="Times New Roman" w:hAnsi="Times New Roman" w:cs="Times New Roman"/>
          <w:sz w:val="28"/>
          <w:szCs w:val="28"/>
        </w:rPr>
        <w:t>Чернецкий</w:t>
      </w:r>
      <w:proofErr w:type="spellEnd"/>
      <w:r w:rsidRPr="00D64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сельского поселения </w:t>
      </w:r>
    </w:p>
    <w:p w:rsidR="00DF5AA6" w:rsidRPr="00DF5AA6" w:rsidRDefault="00DF5AA6" w:rsidP="00DF5A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5AA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F5AA6" w:rsidRPr="00DF5AA6" w:rsidRDefault="00DF5AA6" w:rsidP="00DF5A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5AA6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DF5AA6" w:rsidRPr="00DF5AA6" w:rsidRDefault="00DF5AA6" w:rsidP="00DF5A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5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AA6">
        <w:rPr>
          <w:rFonts w:ascii="Times New Roman" w:hAnsi="Times New Roman" w:cs="Times New Roman"/>
          <w:sz w:val="28"/>
          <w:szCs w:val="28"/>
        </w:rPr>
        <w:t>Натальевского</w:t>
      </w:r>
      <w:proofErr w:type="spellEnd"/>
      <w:r w:rsidRPr="00DF5A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F5AA6" w:rsidRPr="00DF5AA6" w:rsidRDefault="00DF5AA6" w:rsidP="00DF5A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5AA6">
        <w:rPr>
          <w:rFonts w:ascii="Times New Roman" w:hAnsi="Times New Roman" w:cs="Times New Roman"/>
          <w:sz w:val="28"/>
          <w:szCs w:val="28"/>
        </w:rPr>
        <w:t>от .15.04.2022 № 12</w:t>
      </w:r>
    </w:p>
    <w:p w:rsidR="00DF5AA6" w:rsidRPr="00DF5AA6" w:rsidRDefault="00DF5AA6" w:rsidP="00DF5A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5AA6" w:rsidRPr="00DF5AA6" w:rsidRDefault="00DF5AA6" w:rsidP="00DF5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5AA6"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функций  </w:t>
      </w:r>
      <w:proofErr w:type="gramStart"/>
      <w:r w:rsidRPr="00DF5AA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F5AA6" w:rsidRPr="00DF5AA6" w:rsidRDefault="00DF5AA6" w:rsidP="00DF5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5AA6">
        <w:rPr>
          <w:rFonts w:ascii="Times New Roman" w:hAnsi="Times New Roman" w:cs="Times New Roman"/>
          <w:sz w:val="28"/>
          <w:szCs w:val="28"/>
        </w:rPr>
        <w:t xml:space="preserve">бюджетного учреждения культуры </w:t>
      </w:r>
      <w:proofErr w:type="spellStart"/>
      <w:r w:rsidRPr="00DF5AA6">
        <w:rPr>
          <w:rFonts w:ascii="Times New Roman" w:hAnsi="Times New Roman" w:cs="Times New Roman"/>
          <w:sz w:val="28"/>
          <w:szCs w:val="28"/>
        </w:rPr>
        <w:t>Натальевского</w:t>
      </w:r>
      <w:proofErr w:type="spellEnd"/>
      <w:r w:rsidRPr="00DF5AA6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DF5AA6">
        <w:rPr>
          <w:rFonts w:ascii="Times New Roman" w:hAnsi="Times New Roman" w:cs="Times New Roman"/>
          <w:sz w:val="28"/>
          <w:szCs w:val="28"/>
        </w:rPr>
        <w:t>Натальевский</w:t>
      </w:r>
      <w:proofErr w:type="spellEnd"/>
      <w:r w:rsidRPr="00DF5AA6">
        <w:rPr>
          <w:rFonts w:ascii="Times New Roman" w:hAnsi="Times New Roman" w:cs="Times New Roman"/>
          <w:sz w:val="28"/>
          <w:szCs w:val="28"/>
        </w:rPr>
        <w:t xml:space="preserve"> Дом культуры и клубы»</w:t>
      </w:r>
    </w:p>
    <w:p w:rsidR="00DF5AA6" w:rsidRDefault="00DF5AA6" w:rsidP="00DF5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F5AA6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Pr="00DF5AA6">
        <w:rPr>
          <w:rFonts w:ascii="Times New Roman" w:hAnsi="Times New Roman" w:cs="Times New Roman"/>
          <w:sz w:val="28"/>
          <w:szCs w:val="28"/>
        </w:rPr>
        <w:t xml:space="preserve"> района Ростовской области» на 2022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AA6" w:rsidRDefault="00DF5AA6" w:rsidP="00DF5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5AA6" w:rsidRDefault="00DF5AA6" w:rsidP="00DF5AA6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A6">
        <w:rPr>
          <w:rFonts w:ascii="Times New Roman" w:hAnsi="Times New Roman" w:cs="Times New Roman"/>
          <w:b/>
          <w:sz w:val="24"/>
          <w:szCs w:val="24"/>
        </w:rPr>
        <w:t>Нормативы затрат на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внутризоновой</w:t>
      </w:r>
      <w:r w:rsidRPr="00DF5AA6">
        <w:rPr>
          <w:rFonts w:ascii="Times New Roman" w:hAnsi="Times New Roman" w:cs="Times New Roman"/>
          <w:b/>
          <w:sz w:val="24"/>
          <w:szCs w:val="24"/>
        </w:rPr>
        <w:t xml:space="preserve"> связи</w:t>
      </w:r>
    </w:p>
    <w:p w:rsidR="00DF5AA6" w:rsidRDefault="00DF5AA6" w:rsidP="00DF5AA6"/>
    <w:tbl>
      <w:tblPr>
        <w:tblW w:w="992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985"/>
        <w:gridCol w:w="3685"/>
        <w:gridCol w:w="1983"/>
      </w:tblGrid>
      <w:tr w:rsidR="00DF5AA6" w:rsidRPr="006866F9" w:rsidTr="0055213E">
        <w:trPr>
          <w:trHeight w:val="600"/>
        </w:trPr>
        <w:tc>
          <w:tcPr>
            <w:tcW w:w="2268" w:type="dxa"/>
          </w:tcPr>
          <w:p w:rsidR="00DF5AA6" w:rsidRPr="00DF5AA6" w:rsidRDefault="00DF5AA6" w:rsidP="0055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1985" w:type="dxa"/>
          </w:tcPr>
          <w:p w:rsidR="00DF5AA6" w:rsidRPr="00DF5AA6" w:rsidRDefault="00DF5AA6" w:rsidP="0055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Количество сре</w:t>
            </w:r>
            <w:proofErr w:type="gramStart"/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3685" w:type="dxa"/>
          </w:tcPr>
          <w:p w:rsidR="00DF5AA6" w:rsidRPr="00DF5AA6" w:rsidRDefault="00DF5AA6" w:rsidP="0055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Цена на услуги связи за календарный год, руб., не более</w:t>
            </w:r>
          </w:p>
        </w:tc>
        <w:tc>
          <w:tcPr>
            <w:tcW w:w="1983" w:type="dxa"/>
          </w:tcPr>
          <w:p w:rsidR="00DF5AA6" w:rsidRPr="00DF5AA6" w:rsidRDefault="00DF5AA6" w:rsidP="0055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DF5AA6" w:rsidRPr="006866F9" w:rsidTr="0055213E">
        <w:trPr>
          <w:trHeight w:val="525"/>
        </w:trPr>
        <w:tc>
          <w:tcPr>
            <w:tcW w:w="2268" w:type="dxa"/>
          </w:tcPr>
          <w:p w:rsidR="00DF5AA6" w:rsidRPr="00DF5AA6" w:rsidRDefault="00DF5AA6" w:rsidP="0055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Абонентская телефонная связь</w:t>
            </w:r>
          </w:p>
        </w:tc>
        <w:tc>
          <w:tcPr>
            <w:tcW w:w="1985" w:type="dxa"/>
          </w:tcPr>
          <w:p w:rsidR="00DF5AA6" w:rsidRPr="00DF5AA6" w:rsidRDefault="00DF5AA6" w:rsidP="0055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685" w:type="dxa"/>
          </w:tcPr>
          <w:p w:rsidR="00DF5AA6" w:rsidRPr="00DF5AA6" w:rsidRDefault="00DF5AA6" w:rsidP="0055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983" w:type="dxa"/>
          </w:tcPr>
          <w:p w:rsidR="00DF5AA6" w:rsidRPr="00DF5AA6" w:rsidRDefault="00DF5AA6" w:rsidP="0055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Все группы должностей</w:t>
            </w:r>
          </w:p>
        </w:tc>
      </w:tr>
    </w:tbl>
    <w:p w:rsidR="00DF5AA6" w:rsidRDefault="00DF5AA6" w:rsidP="00DF5A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AA6" w:rsidRPr="00DF5AA6" w:rsidRDefault="00DF5AA6" w:rsidP="00DF5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A6">
        <w:rPr>
          <w:rFonts w:ascii="Times New Roman" w:hAnsi="Times New Roman" w:cs="Times New Roman"/>
          <w:b/>
          <w:sz w:val="24"/>
          <w:szCs w:val="24"/>
        </w:rPr>
        <w:t>2. Нормативы затрат на техническое обслуживание системы автоматической охранно-пожарной сигнализации.</w:t>
      </w:r>
    </w:p>
    <w:tbl>
      <w:tblPr>
        <w:tblW w:w="992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3555"/>
        <w:gridCol w:w="1314"/>
        <w:gridCol w:w="2409"/>
        <w:gridCol w:w="1983"/>
      </w:tblGrid>
      <w:tr w:rsidR="00DF5AA6" w:rsidRPr="00DF5AA6" w:rsidTr="0055213E">
        <w:trPr>
          <w:trHeight w:val="600"/>
        </w:trPr>
        <w:tc>
          <w:tcPr>
            <w:tcW w:w="660" w:type="dxa"/>
          </w:tcPr>
          <w:p w:rsidR="00DF5AA6" w:rsidRPr="00DF5AA6" w:rsidRDefault="00DF5AA6" w:rsidP="0055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5" w:type="dxa"/>
          </w:tcPr>
          <w:p w:rsidR="00DF5AA6" w:rsidRPr="00DF5AA6" w:rsidRDefault="00DF5AA6" w:rsidP="0055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Место выполненных работ</w:t>
            </w:r>
          </w:p>
        </w:tc>
        <w:tc>
          <w:tcPr>
            <w:tcW w:w="1314" w:type="dxa"/>
          </w:tcPr>
          <w:p w:rsidR="00DF5AA6" w:rsidRPr="00DF5AA6" w:rsidRDefault="00DF5AA6" w:rsidP="0055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Кол-во месяцев</w:t>
            </w:r>
          </w:p>
        </w:tc>
        <w:tc>
          <w:tcPr>
            <w:tcW w:w="2409" w:type="dxa"/>
          </w:tcPr>
          <w:p w:rsidR="00DF5AA6" w:rsidRPr="00DF5AA6" w:rsidRDefault="00DF5AA6" w:rsidP="0055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Стоимость работ за 1 месяц, рублей, не более</w:t>
            </w:r>
          </w:p>
        </w:tc>
        <w:tc>
          <w:tcPr>
            <w:tcW w:w="1983" w:type="dxa"/>
          </w:tcPr>
          <w:p w:rsidR="00DF5AA6" w:rsidRPr="00DF5AA6" w:rsidRDefault="00DF5AA6" w:rsidP="0055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Стоимость работ всего, рублей, не более</w:t>
            </w:r>
          </w:p>
        </w:tc>
      </w:tr>
      <w:tr w:rsidR="00DF5AA6" w:rsidRPr="00DF5AA6" w:rsidTr="0055213E">
        <w:trPr>
          <w:trHeight w:val="525"/>
        </w:trPr>
        <w:tc>
          <w:tcPr>
            <w:tcW w:w="660" w:type="dxa"/>
          </w:tcPr>
          <w:p w:rsidR="00DF5AA6" w:rsidRPr="00DF5AA6" w:rsidRDefault="00DF5AA6" w:rsidP="0055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5" w:type="dxa"/>
          </w:tcPr>
          <w:p w:rsidR="00DF5AA6" w:rsidRPr="00DF5AA6" w:rsidRDefault="00DF5AA6" w:rsidP="0055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НСП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и клубы»</w:t>
            </w:r>
          </w:p>
        </w:tc>
        <w:tc>
          <w:tcPr>
            <w:tcW w:w="1314" w:type="dxa"/>
          </w:tcPr>
          <w:p w:rsidR="00DF5AA6" w:rsidRPr="00DF5AA6" w:rsidRDefault="00DF5AA6" w:rsidP="0055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DF5AA6" w:rsidRPr="00DF5AA6" w:rsidRDefault="00DF5AA6" w:rsidP="0055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983" w:type="dxa"/>
          </w:tcPr>
          <w:p w:rsidR="00DF5AA6" w:rsidRPr="00DF5AA6" w:rsidRDefault="00DF5AA6" w:rsidP="0055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</w:tr>
    </w:tbl>
    <w:p w:rsidR="00DA3749" w:rsidRPr="00DA3749" w:rsidRDefault="00DA3749" w:rsidP="00DA3749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DA3749" w:rsidRPr="00DA3749" w:rsidRDefault="00DA3749" w:rsidP="00DA374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749">
        <w:rPr>
          <w:rFonts w:ascii="Times New Roman" w:hAnsi="Times New Roman" w:cs="Times New Roman"/>
          <w:b/>
          <w:sz w:val="24"/>
          <w:szCs w:val="24"/>
        </w:rPr>
        <w:t>3. Нормативы на услуги интернет – провайдеров</w:t>
      </w:r>
    </w:p>
    <w:tbl>
      <w:tblPr>
        <w:tblW w:w="992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4869"/>
        <w:gridCol w:w="2409"/>
        <w:gridCol w:w="1983"/>
      </w:tblGrid>
      <w:tr w:rsidR="00DA3749" w:rsidRPr="00DF5AA6" w:rsidTr="0055213E">
        <w:trPr>
          <w:trHeight w:val="600"/>
        </w:trPr>
        <w:tc>
          <w:tcPr>
            <w:tcW w:w="660" w:type="dxa"/>
          </w:tcPr>
          <w:p w:rsidR="00DA3749" w:rsidRPr="00DF5AA6" w:rsidRDefault="00DA3749" w:rsidP="0055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9" w:type="dxa"/>
          </w:tcPr>
          <w:p w:rsidR="00DA3749" w:rsidRPr="00DA3749" w:rsidRDefault="00DA3749" w:rsidP="005521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49">
              <w:rPr>
                <w:rFonts w:ascii="Times New Roman" w:hAnsi="Times New Roman" w:cs="Times New Roman"/>
                <w:sz w:val="24"/>
                <w:szCs w:val="24"/>
              </w:rPr>
              <w:t>Наименование канала передачи данных через сеть Интернет</w:t>
            </w:r>
          </w:p>
        </w:tc>
        <w:tc>
          <w:tcPr>
            <w:tcW w:w="2409" w:type="dxa"/>
          </w:tcPr>
          <w:p w:rsidR="00DA3749" w:rsidRPr="00DA3749" w:rsidRDefault="00DA3749" w:rsidP="005521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49">
              <w:rPr>
                <w:rFonts w:ascii="Times New Roman" w:hAnsi="Times New Roman" w:cs="Times New Roman"/>
                <w:sz w:val="24"/>
                <w:szCs w:val="24"/>
              </w:rPr>
              <w:t>Минимальная скорость передачи данных по каналу передачи данных в сети Интернет, Мбит/</w:t>
            </w:r>
            <w:proofErr w:type="gramStart"/>
            <w:r w:rsidRPr="00DA37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3" w:type="dxa"/>
          </w:tcPr>
          <w:p w:rsidR="00DA3749" w:rsidRPr="00DA3749" w:rsidRDefault="00DA3749" w:rsidP="005521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49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аренды канала, руб./год</w:t>
            </w:r>
          </w:p>
        </w:tc>
      </w:tr>
      <w:tr w:rsidR="00DA3749" w:rsidRPr="00DF5AA6" w:rsidTr="0055213E">
        <w:trPr>
          <w:trHeight w:val="525"/>
        </w:trPr>
        <w:tc>
          <w:tcPr>
            <w:tcW w:w="660" w:type="dxa"/>
          </w:tcPr>
          <w:p w:rsidR="00DA3749" w:rsidRPr="00DF5AA6" w:rsidRDefault="00DA3749" w:rsidP="0055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9" w:type="dxa"/>
          </w:tcPr>
          <w:p w:rsidR="00DA3749" w:rsidRPr="00DA3749" w:rsidRDefault="00DA3749" w:rsidP="0055213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49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предоставлению доступа к информационно-телекоммуникационной сети «Интернет» по телефонной линии </w:t>
            </w:r>
            <w:proofErr w:type="spellStart"/>
            <w:r w:rsidRPr="00DA3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xDSL</w:t>
            </w:r>
            <w:proofErr w:type="spellEnd"/>
          </w:p>
        </w:tc>
        <w:tc>
          <w:tcPr>
            <w:tcW w:w="2409" w:type="dxa"/>
          </w:tcPr>
          <w:p w:rsidR="00DA3749" w:rsidRPr="00DA3749" w:rsidRDefault="00DA3749" w:rsidP="005521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DA3749" w:rsidRPr="00DA3749" w:rsidRDefault="00DA3749" w:rsidP="0055213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49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</w:tr>
    </w:tbl>
    <w:p w:rsidR="00DF5AA6" w:rsidRDefault="00DF5AA6" w:rsidP="00DF5AA6"/>
    <w:p w:rsidR="00511075" w:rsidRPr="00511075" w:rsidRDefault="00DA3749" w:rsidP="00511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075">
        <w:rPr>
          <w:sz w:val="24"/>
          <w:szCs w:val="24"/>
        </w:rPr>
        <w:lastRenderedPageBreak/>
        <w:t>4.</w:t>
      </w:r>
      <w:r w:rsidRPr="00DA3749">
        <w:rPr>
          <w:b/>
          <w:sz w:val="26"/>
          <w:szCs w:val="26"/>
        </w:rPr>
        <w:t xml:space="preserve"> </w:t>
      </w:r>
      <w:r w:rsidR="00511075">
        <w:rPr>
          <w:rFonts w:ascii="Times New Roman" w:hAnsi="Times New Roman" w:cs="Times New Roman"/>
          <w:b/>
          <w:sz w:val="24"/>
          <w:szCs w:val="24"/>
        </w:rPr>
        <w:t>Нормативы затрат на заправку</w:t>
      </w:r>
      <w:r w:rsidRPr="00DA374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511075" w:rsidRPr="00511075">
        <w:rPr>
          <w:rFonts w:ascii="Times New Roman" w:hAnsi="Times New Roman" w:cs="Times New Roman"/>
          <w:b/>
          <w:sz w:val="24"/>
          <w:szCs w:val="24"/>
        </w:rPr>
        <w:t xml:space="preserve">восстановление расходных материалов </w:t>
      </w:r>
      <w:proofErr w:type="gramStart"/>
      <w:r w:rsidR="00511075" w:rsidRPr="00511075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DA3749" w:rsidRDefault="00511075" w:rsidP="00511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075">
        <w:rPr>
          <w:rFonts w:ascii="Times New Roman" w:hAnsi="Times New Roman" w:cs="Times New Roman"/>
          <w:b/>
          <w:sz w:val="24"/>
          <w:szCs w:val="24"/>
        </w:rPr>
        <w:t xml:space="preserve"> принтеров, копировальных аппаратов и многофункциональных устройств</w:t>
      </w:r>
    </w:p>
    <w:p w:rsidR="00511075" w:rsidRPr="00511075" w:rsidRDefault="00511075" w:rsidP="00511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6683"/>
        <w:gridCol w:w="2578"/>
      </w:tblGrid>
      <w:tr w:rsidR="008725DC" w:rsidRPr="00DF5AA6" w:rsidTr="008725DC">
        <w:trPr>
          <w:trHeight w:val="852"/>
        </w:trPr>
        <w:tc>
          <w:tcPr>
            <w:tcW w:w="660" w:type="dxa"/>
          </w:tcPr>
          <w:p w:rsidR="008725DC" w:rsidRPr="00DF5AA6" w:rsidRDefault="008725DC" w:rsidP="00511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83" w:type="dxa"/>
          </w:tcPr>
          <w:p w:rsidR="008725DC" w:rsidRPr="008725DC" w:rsidRDefault="008725DC" w:rsidP="005521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C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</w:tc>
        <w:tc>
          <w:tcPr>
            <w:tcW w:w="2578" w:type="dxa"/>
          </w:tcPr>
          <w:p w:rsidR="008725DC" w:rsidRPr="008725DC" w:rsidRDefault="008725DC" w:rsidP="005521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C">
              <w:rPr>
                <w:rFonts w:ascii="Times New Roman" w:hAnsi="Times New Roman" w:cs="Times New Roman"/>
                <w:sz w:val="24"/>
                <w:szCs w:val="24"/>
              </w:rPr>
              <w:t xml:space="preserve"> Сумма за календарный год, руб., не более</w:t>
            </w:r>
          </w:p>
        </w:tc>
      </w:tr>
      <w:tr w:rsidR="008725DC" w:rsidRPr="00DF5AA6" w:rsidTr="008725DC">
        <w:trPr>
          <w:trHeight w:val="525"/>
        </w:trPr>
        <w:tc>
          <w:tcPr>
            <w:tcW w:w="660" w:type="dxa"/>
          </w:tcPr>
          <w:p w:rsidR="008725DC" w:rsidRPr="00DF5AA6" w:rsidRDefault="008725DC" w:rsidP="0055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3" w:type="dxa"/>
          </w:tcPr>
          <w:tbl>
            <w:tblPr>
              <w:tblW w:w="737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7372"/>
            </w:tblGrid>
            <w:tr w:rsidR="008725DC" w:rsidRPr="008725DC" w:rsidTr="0055213E">
              <w:tc>
                <w:tcPr>
                  <w:tcW w:w="7372" w:type="dxa"/>
                </w:tcPr>
                <w:p w:rsidR="008725DC" w:rsidRDefault="008725DC" w:rsidP="008725DC">
                  <w:pPr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2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Заправка и восстановление расходных материалов </w:t>
                  </w:r>
                  <w:proofErr w:type="gramStart"/>
                  <w:r w:rsidRPr="00872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</w:t>
                  </w:r>
                  <w:proofErr w:type="gramEnd"/>
                </w:p>
                <w:p w:rsidR="008725DC" w:rsidRDefault="008725DC" w:rsidP="008725DC">
                  <w:pPr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2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принтеров, копировальных аппаратов и </w:t>
                  </w:r>
                </w:p>
                <w:p w:rsidR="008725DC" w:rsidRPr="008725DC" w:rsidRDefault="008725DC" w:rsidP="008725DC">
                  <w:pPr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2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многофункциональных устройств</w:t>
                  </w:r>
                </w:p>
              </w:tc>
            </w:tr>
          </w:tbl>
          <w:p w:rsidR="008725DC" w:rsidRPr="008725DC" w:rsidRDefault="008725DC" w:rsidP="0055213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8725DC" w:rsidRPr="008725DC" w:rsidRDefault="008725DC" w:rsidP="008725D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C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</w:tbl>
    <w:p w:rsidR="00DA3749" w:rsidRDefault="00DA3749" w:rsidP="00DF5AA6"/>
    <w:p w:rsidR="00511075" w:rsidRPr="00511075" w:rsidRDefault="00511075" w:rsidP="00DF5AA6">
      <w:pPr>
        <w:rPr>
          <w:rFonts w:ascii="Times New Roman" w:hAnsi="Times New Roman" w:cs="Times New Roman"/>
          <w:sz w:val="24"/>
          <w:szCs w:val="24"/>
        </w:rPr>
      </w:pPr>
      <w:r>
        <w:t xml:space="preserve">5. </w:t>
      </w:r>
      <w:r w:rsidRPr="00511075">
        <w:rPr>
          <w:sz w:val="24"/>
          <w:szCs w:val="24"/>
        </w:rPr>
        <w:t>.</w:t>
      </w:r>
      <w:r w:rsidRPr="00DA3749">
        <w:rPr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Нормативы затрат на услу</w:t>
      </w:r>
      <w:r w:rsidR="0055213E">
        <w:rPr>
          <w:rFonts w:ascii="Times New Roman" w:hAnsi="Times New Roman" w:cs="Times New Roman"/>
          <w:b/>
          <w:sz w:val="24"/>
          <w:szCs w:val="24"/>
        </w:rPr>
        <w:t xml:space="preserve">ги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переустановке и настройке программного обеспечения. </w:t>
      </w:r>
    </w:p>
    <w:tbl>
      <w:tblPr>
        <w:tblW w:w="1004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6333"/>
        <w:gridCol w:w="3040"/>
      </w:tblGrid>
      <w:tr w:rsidR="00511075" w:rsidRPr="00DF5AA6" w:rsidTr="0055213E">
        <w:trPr>
          <w:trHeight w:val="695"/>
        </w:trPr>
        <w:tc>
          <w:tcPr>
            <w:tcW w:w="668" w:type="dxa"/>
          </w:tcPr>
          <w:p w:rsidR="00511075" w:rsidRPr="00DF5AA6" w:rsidRDefault="00511075" w:rsidP="0055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33" w:type="dxa"/>
          </w:tcPr>
          <w:p w:rsidR="00511075" w:rsidRPr="00DF5AA6" w:rsidRDefault="0055213E" w:rsidP="0055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40" w:type="dxa"/>
          </w:tcPr>
          <w:p w:rsidR="00511075" w:rsidRPr="00DF5AA6" w:rsidRDefault="00511075" w:rsidP="0055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Стоимость работ всего, рублей, не более</w:t>
            </w:r>
          </w:p>
        </w:tc>
      </w:tr>
      <w:tr w:rsidR="00511075" w:rsidRPr="00DF5AA6" w:rsidTr="0055213E">
        <w:trPr>
          <w:trHeight w:val="360"/>
        </w:trPr>
        <w:tc>
          <w:tcPr>
            <w:tcW w:w="668" w:type="dxa"/>
          </w:tcPr>
          <w:p w:rsidR="00511075" w:rsidRPr="00DF5AA6" w:rsidRDefault="00511075" w:rsidP="0055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33" w:type="dxa"/>
          </w:tcPr>
          <w:p w:rsidR="00511075" w:rsidRPr="00DF5AA6" w:rsidRDefault="0055213E" w:rsidP="0055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3E">
              <w:rPr>
                <w:rFonts w:ascii="Times New Roman" w:hAnsi="Times New Roman" w:cs="Times New Roman"/>
                <w:sz w:val="24"/>
                <w:szCs w:val="24"/>
              </w:rPr>
              <w:t xml:space="preserve">Переустановка и настройка программного обеспечения. </w:t>
            </w:r>
          </w:p>
        </w:tc>
        <w:tc>
          <w:tcPr>
            <w:tcW w:w="3040" w:type="dxa"/>
          </w:tcPr>
          <w:p w:rsidR="00511075" w:rsidRPr="00DF5AA6" w:rsidRDefault="0055213E" w:rsidP="0055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1107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DA3749" w:rsidRDefault="00DA3749" w:rsidP="00DF5AA6"/>
    <w:p w:rsidR="00DA3749" w:rsidRDefault="0055213E" w:rsidP="00DF5AA6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Нормативы затрат на оплату консультационных услуг по сопровождению программных продуктов.</w:t>
      </w:r>
    </w:p>
    <w:tbl>
      <w:tblPr>
        <w:tblW w:w="1004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6333"/>
        <w:gridCol w:w="3040"/>
      </w:tblGrid>
      <w:tr w:rsidR="0055213E" w:rsidRPr="00DF5AA6" w:rsidTr="0055213E">
        <w:trPr>
          <w:trHeight w:val="695"/>
        </w:trPr>
        <w:tc>
          <w:tcPr>
            <w:tcW w:w="668" w:type="dxa"/>
          </w:tcPr>
          <w:p w:rsidR="0055213E" w:rsidRPr="00DF5AA6" w:rsidRDefault="0055213E" w:rsidP="0055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33" w:type="dxa"/>
          </w:tcPr>
          <w:p w:rsidR="0055213E" w:rsidRPr="00DF5AA6" w:rsidRDefault="0055213E" w:rsidP="0055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40" w:type="dxa"/>
          </w:tcPr>
          <w:p w:rsidR="0055213E" w:rsidRPr="00DF5AA6" w:rsidRDefault="0055213E" w:rsidP="0055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Стоимость работ всего, рублей, не более</w:t>
            </w:r>
          </w:p>
        </w:tc>
      </w:tr>
      <w:tr w:rsidR="0055213E" w:rsidRPr="00DF5AA6" w:rsidTr="0055213E">
        <w:trPr>
          <w:trHeight w:val="360"/>
        </w:trPr>
        <w:tc>
          <w:tcPr>
            <w:tcW w:w="668" w:type="dxa"/>
          </w:tcPr>
          <w:p w:rsidR="0055213E" w:rsidRPr="00DF5AA6" w:rsidRDefault="0055213E" w:rsidP="0055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33" w:type="dxa"/>
          </w:tcPr>
          <w:p w:rsidR="0055213E" w:rsidRPr="00DF5AA6" w:rsidRDefault="0055213E" w:rsidP="0055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и </w:t>
            </w:r>
            <w:r w:rsidRPr="00552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консультативное обслуживание и  сопровождение</w:t>
            </w:r>
            <w:r w:rsidRPr="0055213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продуктов.</w:t>
            </w:r>
          </w:p>
        </w:tc>
        <w:tc>
          <w:tcPr>
            <w:tcW w:w="3040" w:type="dxa"/>
          </w:tcPr>
          <w:p w:rsidR="0055213E" w:rsidRPr="00DF5AA6" w:rsidRDefault="0055213E" w:rsidP="0055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</w:tbl>
    <w:p w:rsidR="0055213E" w:rsidRDefault="0055213E" w:rsidP="00DF5AA6"/>
    <w:p w:rsidR="00A53BCB" w:rsidRDefault="00A53BCB" w:rsidP="00DF5AA6">
      <w:pPr>
        <w:rPr>
          <w:rFonts w:ascii="Times New Roman" w:hAnsi="Times New Roman" w:cs="Times New Roman"/>
          <w:b/>
          <w:sz w:val="24"/>
          <w:szCs w:val="24"/>
        </w:rPr>
      </w:pPr>
      <w:r>
        <w:t>7.</w:t>
      </w:r>
      <w:r w:rsidRPr="00A53B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Нормативы количества и цены мебели</w:t>
      </w:r>
    </w:p>
    <w:tbl>
      <w:tblPr>
        <w:tblW w:w="992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2572"/>
        <w:gridCol w:w="1559"/>
        <w:gridCol w:w="3544"/>
        <w:gridCol w:w="1586"/>
      </w:tblGrid>
      <w:tr w:rsidR="00A53BCB" w:rsidRPr="00DF5AA6" w:rsidTr="00A53BCB">
        <w:trPr>
          <w:trHeight w:val="600"/>
        </w:trPr>
        <w:tc>
          <w:tcPr>
            <w:tcW w:w="660" w:type="dxa"/>
          </w:tcPr>
          <w:p w:rsidR="00A53BCB" w:rsidRPr="00DF5AA6" w:rsidRDefault="00A53BCB" w:rsidP="004D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2" w:type="dxa"/>
          </w:tcPr>
          <w:p w:rsidR="00A53BCB" w:rsidRPr="00DA3749" w:rsidRDefault="00A53BCB" w:rsidP="00A53BC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4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53BCB" w:rsidRPr="00DA3749" w:rsidRDefault="00A53BCB" w:rsidP="00A53BC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</w:tcPr>
          <w:p w:rsidR="00A53BCB" w:rsidRPr="00DA3749" w:rsidRDefault="00A53BCB" w:rsidP="004D7C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86" w:type="dxa"/>
          </w:tcPr>
          <w:p w:rsidR="00A53BCB" w:rsidRPr="00DA3749" w:rsidRDefault="00A53BCB" w:rsidP="004D7C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единицу в руб., не более</w:t>
            </w:r>
          </w:p>
        </w:tc>
      </w:tr>
      <w:tr w:rsidR="00A53BCB" w:rsidRPr="00DF5AA6" w:rsidTr="00A53BCB">
        <w:trPr>
          <w:trHeight w:val="330"/>
        </w:trPr>
        <w:tc>
          <w:tcPr>
            <w:tcW w:w="660" w:type="dxa"/>
          </w:tcPr>
          <w:p w:rsidR="00A53BCB" w:rsidRPr="00DF5AA6" w:rsidRDefault="00A53BCB" w:rsidP="004D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2" w:type="dxa"/>
          </w:tcPr>
          <w:p w:rsidR="00A53BCB" w:rsidRPr="00DA3749" w:rsidRDefault="00A53BCB" w:rsidP="004D7C1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A53BCB" w:rsidRPr="00DA3749" w:rsidRDefault="00A53BCB" w:rsidP="00A53BC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544" w:type="dxa"/>
          </w:tcPr>
          <w:p w:rsidR="00A53BCB" w:rsidRPr="00DA3749" w:rsidRDefault="00A53BCB" w:rsidP="004D7C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586" w:type="dxa"/>
          </w:tcPr>
          <w:p w:rsidR="00A53BCB" w:rsidRPr="00DA3749" w:rsidRDefault="00A53BCB" w:rsidP="00A53BC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A53BCB" w:rsidRPr="00DF5AA6" w:rsidTr="00A53BCB">
        <w:trPr>
          <w:trHeight w:val="240"/>
        </w:trPr>
        <w:tc>
          <w:tcPr>
            <w:tcW w:w="660" w:type="dxa"/>
          </w:tcPr>
          <w:p w:rsidR="00A53BCB" w:rsidRPr="00DF5AA6" w:rsidRDefault="00A53BCB" w:rsidP="004D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2" w:type="dxa"/>
          </w:tcPr>
          <w:p w:rsidR="00A53BCB" w:rsidRPr="00DA3749" w:rsidRDefault="00A53BCB" w:rsidP="004D7C1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559" w:type="dxa"/>
          </w:tcPr>
          <w:p w:rsidR="00A53BCB" w:rsidRPr="00DA3749" w:rsidRDefault="00A53BCB" w:rsidP="00A53BC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544" w:type="dxa"/>
          </w:tcPr>
          <w:p w:rsidR="00A53BCB" w:rsidRPr="00DA3749" w:rsidRDefault="00A53BCB" w:rsidP="004D7C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586" w:type="dxa"/>
          </w:tcPr>
          <w:p w:rsidR="00A53BCB" w:rsidRPr="00DA3749" w:rsidRDefault="00A53BCB" w:rsidP="00A53BC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A53BCB" w:rsidRPr="00DF5AA6" w:rsidTr="00A53BCB">
        <w:trPr>
          <w:trHeight w:val="255"/>
        </w:trPr>
        <w:tc>
          <w:tcPr>
            <w:tcW w:w="660" w:type="dxa"/>
          </w:tcPr>
          <w:p w:rsidR="00A53BCB" w:rsidRPr="00DF5AA6" w:rsidRDefault="00A53BCB" w:rsidP="004D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2" w:type="dxa"/>
          </w:tcPr>
          <w:p w:rsidR="00A53BCB" w:rsidRPr="00DA3749" w:rsidRDefault="00A53BCB" w:rsidP="004D7C1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559" w:type="dxa"/>
          </w:tcPr>
          <w:p w:rsidR="00A53BCB" w:rsidRPr="00DA3749" w:rsidRDefault="00A53BCB" w:rsidP="00A53BC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544" w:type="dxa"/>
          </w:tcPr>
          <w:p w:rsidR="00A53BCB" w:rsidRPr="00DA3749" w:rsidRDefault="00A53BCB" w:rsidP="004D7C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586" w:type="dxa"/>
          </w:tcPr>
          <w:p w:rsidR="00A53BCB" w:rsidRPr="00DA3749" w:rsidRDefault="00A53BCB" w:rsidP="00A53BC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A53BCB" w:rsidRPr="00DF5AA6" w:rsidTr="00A53BCB">
        <w:trPr>
          <w:trHeight w:val="315"/>
        </w:trPr>
        <w:tc>
          <w:tcPr>
            <w:tcW w:w="660" w:type="dxa"/>
          </w:tcPr>
          <w:p w:rsidR="00A53BCB" w:rsidRPr="00DF5AA6" w:rsidRDefault="00A53BCB" w:rsidP="004D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2" w:type="dxa"/>
          </w:tcPr>
          <w:p w:rsidR="00A53BCB" w:rsidRPr="00DA3749" w:rsidRDefault="00A53BCB" w:rsidP="004D7C1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559" w:type="dxa"/>
          </w:tcPr>
          <w:p w:rsidR="00A53BCB" w:rsidRPr="00DA3749" w:rsidRDefault="00A53BCB" w:rsidP="00A53BC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544" w:type="dxa"/>
          </w:tcPr>
          <w:p w:rsidR="00A53BCB" w:rsidRPr="00DA3749" w:rsidRDefault="00A53BCB" w:rsidP="004D7C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586" w:type="dxa"/>
          </w:tcPr>
          <w:p w:rsidR="00A53BCB" w:rsidRPr="00DA3749" w:rsidRDefault="00A53BCB" w:rsidP="00A53BC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A53BCB" w:rsidRPr="00DF5AA6" w:rsidTr="00A53BCB">
        <w:trPr>
          <w:trHeight w:val="187"/>
        </w:trPr>
        <w:tc>
          <w:tcPr>
            <w:tcW w:w="660" w:type="dxa"/>
          </w:tcPr>
          <w:p w:rsidR="00A53BCB" w:rsidRPr="00DF5AA6" w:rsidRDefault="00A53BCB" w:rsidP="004D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2" w:type="dxa"/>
          </w:tcPr>
          <w:p w:rsidR="00A53BCB" w:rsidRPr="00DA3749" w:rsidRDefault="00A53BCB" w:rsidP="004D7C1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1559" w:type="dxa"/>
          </w:tcPr>
          <w:p w:rsidR="00A53BCB" w:rsidRPr="00DA3749" w:rsidRDefault="00A53BCB" w:rsidP="00A53BC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544" w:type="dxa"/>
          </w:tcPr>
          <w:p w:rsidR="00A53BCB" w:rsidRPr="00DA3749" w:rsidRDefault="00A53BCB" w:rsidP="004D7C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586" w:type="dxa"/>
          </w:tcPr>
          <w:p w:rsidR="00A53BCB" w:rsidRPr="00DA3749" w:rsidRDefault="00A53BCB" w:rsidP="00A53BC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</w:tbl>
    <w:p w:rsidR="00A53BCB" w:rsidRDefault="00A53BCB" w:rsidP="00DF5AA6"/>
    <w:p w:rsidR="00A53BCB" w:rsidRDefault="00A53BCB" w:rsidP="00DF5AA6">
      <w:pPr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>8.</w:t>
      </w:r>
      <w:r w:rsidR="00531AB1">
        <w:t xml:space="preserve"> </w:t>
      </w:r>
      <w:r w:rsidR="00531AB1">
        <w:rPr>
          <w:rFonts w:ascii="Times New Roman" w:hAnsi="Times New Roman" w:cs="Times New Roman"/>
          <w:b/>
          <w:sz w:val="24"/>
          <w:szCs w:val="24"/>
        </w:rPr>
        <w:t>Нормативы количества и цены канцелярских принадлежностей в расчёте на одного работника</w:t>
      </w:r>
    </w:p>
    <w:tbl>
      <w:tblPr>
        <w:tblW w:w="95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5103"/>
        <w:gridCol w:w="837"/>
        <w:gridCol w:w="1087"/>
        <w:gridCol w:w="1889"/>
      </w:tblGrid>
      <w:tr w:rsidR="00531AB1" w:rsidRPr="00531AB1" w:rsidTr="004D7C1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товаров и принадлежностей</w:t>
            </w:r>
          </w:p>
        </w:tc>
        <w:tc>
          <w:tcPr>
            <w:tcW w:w="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стоимость единицы товара, руб.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для записей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Блокнот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Бумага для записей </w:t>
            </w:r>
            <w:proofErr w:type="gramStart"/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самоклеющийся</w:t>
            </w:r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А</w:t>
            </w:r>
            <w:proofErr w:type="gramStart"/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</w:t>
            </w:r>
            <w:proofErr w:type="spellEnd"/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для факса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Зажимы для бумаг (12 </w:t>
            </w:r>
            <w:proofErr w:type="spellStart"/>
            <w:proofErr w:type="gramStart"/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чернографитный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Клей-карандаш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 с перфорацией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Корректирующая жидкость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самоклеющихся этикеток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Папка </w:t>
            </w:r>
            <w:proofErr w:type="spellStart"/>
            <w:proofErr w:type="gramStart"/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картонная-скоросшиватель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Папка-дело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с прозрачным верхним листом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Пружины для переплета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Обложки для переплета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степлера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Скрепки канцелярские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Скотч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Текстмаркер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Штемпельная краска (1 шт. на 5 чел.)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</w:tbl>
    <w:p w:rsidR="00531AB1" w:rsidRDefault="00531AB1" w:rsidP="00DF5AA6"/>
    <w:p w:rsidR="00531AB1" w:rsidRDefault="00531AB1" w:rsidP="00DF5AA6">
      <w:pPr>
        <w:rPr>
          <w:rFonts w:ascii="Times New Roman" w:hAnsi="Times New Roman" w:cs="Times New Roman"/>
          <w:b/>
          <w:sz w:val="24"/>
          <w:szCs w:val="24"/>
        </w:rPr>
      </w:pPr>
      <w:r>
        <w:t>9.</w:t>
      </w:r>
      <w:r w:rsidRPr="00531A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Нормативы количества и цены хозяйственных товаров и принадлежностей</w:t>
      </w:r>
    </w:p>
    <w:tbl>
      <w:tblPr>
        <w:tblW w:w="95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5103"/>
        <w:gridCol w:w="931"/>
        <w:gridCol w:w="779"/>
        <w:gridCol w:w="2103"/>
      </w:tblGrid>
      <w:tr w:rsidR="00531AB1" w:rsidRPr="00531AB1" w:rsidTr="004D7C1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товаров и принадлежностей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2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стоимость единицы товара, руб.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Автоматический выключатель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Ведро полиэтилен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Ветошь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Выключатель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Грабли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Дюбель-гвоздь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Жидкое</w:t>
            </w:r>
            <w:proofErr w:type="gramEnd"/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крем-мыло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Замок врезной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Кабель-канал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 отрезной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Лампочка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Мешки для мусора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Моющее средство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Метла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Освежитель воздуха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Полироль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Средство для стекол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Розетки электрические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Чистящее средство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Шланг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31AB1" w:rsidRPr="00531AB1" w:rsidTr="004D7C1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B1" w:rsidRPr="00531AB1" w:rsidRDefault="00531AB1" w:rsidP="004D7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</w:tbl>
    <w:p w:rsidR="00531AB1" w:rsidRDefault="00531AB1" w:rsidP="00DF5AA6"/>
    <w:p w:rsidR="004D7C12" w:rsidRDefault="004D7C12" w:rsidP="00DF5AA6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10. </w:t>
      </w:r>
      <w:r>
        <w:rPr>
          <w:rFonts w:ascii="Times New Roman" w:hAnsi="Times New Roman" w:cs="Times New Roman"/>
          <w:b/>
          <w:sz w:val="24"/>
          <w:szCs w:val="24"/>
        </w:rPr>
        <w:t>Нормативы затрат на приобретение призов.</w:t>
      </w:r>
    </w:p>
    <w:tbl>
      <w:tblPr>
        <w:tblW w:w="95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45"/>
        <w:gridCol w:w="1509"/>
        <w:gridCol w:w="3040"/>
      </w:tblGrid>
      <w:tr w:rsidR="00752D74" w:rsidRPr="00DF5AA6" w:rsidTr="00752D74">
        <w:trPr>
          <w:trHeight w:val="695"/>
        </w:trPr>
        <w:tc>
          <w:tcPr>
            <w:tcW w:w="709" w:type="dxa"/>
          </w:tcPr>
          <w:p w:rsidR="00752D74" w:rsidRPr="00DF5AA6" w:rsidRDefault="00752D74" w:rsidP="004D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5" w:type="dxa"/>
          </w:tcPr>
          <w:p w:rsidR="00752D74" w:rsidRPr="00DF5AA6" w:rsidRDefault="00752D74" w:rsidP="004D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09" w:type="dxa"/>
          </w:tcPr>
          <w:p w:rsidR="00752D74" w:rsidRPr="00DF5AA6" w:rsidRDefault="00752D74" w:rsidP="0075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040" w:type="dxa"/>
          </w:tcPr>
          <w:p w:rsidR="00752D74" w:rsidRPr="00DF5AA6" w:rsidRDefault="00752D74" w:rsidP="0075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A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год (рублей)</w:t>
            </w:r>
          </w:p>
        </w:tc>
      </w:tr>
      <w:tr w:rsidR="00752D74" w:rsidRPr="00DF5AA6" w:rsidTr="00752D74">
        <w:trPr>
          <w:trHeight w:val="360"/>
        </w:trPr>
        <w:tc>
          <w:tcPr>
            <w:tcW w:w="709" w:type="dxa"/>
          </w:tcPr>
          <w:p w:rsidR="00752D74" w:rsidRPr="00DF5AA6" w:rsidRDefault="00752D74" w:rsidP="004D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752D74" w:rsidRPr="00DF5AA6" w:rsidRDefault="00752D74" w:rsidP="004D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Призы.</w:t>
            </w:r>
          </w:p>
        </w:tc>
        <w:tc>
          <w:tcPr>
            <w:tcW w:w="1509" w:type="dxa"/>
          </w:tcPr>
          <w:p w:rsidR="00752D74" w:rsidRPr="00DF5AA6" w:rsidRDefault="00752D74" w:rsidP="0075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40" w:type="dxa"/>
          </w:tcPr>
          <w:p w:rsidR="00752D74" w:rsidRPr="00DF5AA6" w:rsidRDefault="00752D74" w:rsidP="004D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20 000 </w:t>
            </w:r>
          </w:p>
        </w:tc>
      </w:tr>
    </w:tbl>
    <w:p w:rsidR="004D7C12" w:rsidRDefault="004D7C12" w:rsidP="00DF5AA6"/>
    <w:p w:rsidR="00531AB1" w:rsidRDefault="00752D74" w:rsidP="00DF5AA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t>11</w:t>
      </w:r>
      <w:r w:rsidR="00531AB1" w:rsidRPr="00531AB1">
        <w:rPr>
          <w:rFonts w:ascii="Times New Roman" w:hAnsi="Times New Roman" w:cs="Times New Roman"/>
          <w:sz w:val="24"/>
          <w:szCs w:val="24"/>
        </w:rPr>
        <w:t xml:space="preserve">. </w:t>
      </w:r>
      <w:r w:rsidR="00531AB1" w:rsidRPr="00531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 на приобретение  образовательных услуг по профессиональной переподготовке и повышению квалификации</w:t>
      </w:r>
    </w:p>
    <w:tbl>
      <w:tblPr>
        <w:tblW w:w="12285" w:type="dxa"/>
        <w:tblInd w:w="-18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5"/>
        <w:gridCol w:w="512"/>
        <w:gridCol w:w="1984"/>
        <w:gridCol w:w="2126"/>
        <w:gridCol w:w="2127"/>
        <w:gridCol w:w="2835"/>
        <w:gridCol w:w="796"/>
      </w:tblGrid>
      <w:tr w:rsidR="004E5CBA" w:rsidRPr="00531AB1" w:rsidTr="004E5CBA">
        <w:trPr>
          <w:trHeight w:val="621"/>
        </w:trPr>
        <w:tc>
          <w:tcPr>
            <w:tcW w:w="190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CBA" w:rsidRDefault="004E5CBA" w:rsidP="004E5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5CBA" w:rsidRDefault="004E5CBA" w:rsidP="004E5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5CBA" w:rsidRPr="00531AB1" w:rsidRDefault="004E5CBA" w:rsidP="004E5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CBA" w:rsidRDefault="004E5CBA" w:rsidP="004E5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E5CBA" w:rsidRPr="004E5CBA" w:rsidRDefault="004E5CBA" w:rsidP="004E5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CBA" w:rsidRPr="00531AB1" w:rsidRDefault="004E5CBA" w:rsidP="004E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CBA" w:rsidRPr="00531AB1" w:rsidRDefault="004E5CBA" w:rsidP="004E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 количества сотрудников в год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CBA" w:rsidRPr="00531AB1" w:rsidRDefault="004E5CBA" w:rsidP="004E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1 услуги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CBA" w:rsidRDefault="004E5CBA" w:rsidP="004E5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Предельная </w:t>
            </w:r>
          </w:p>
          <w:p w:rsidR="004E5CBA" w:rsidRPr="00531AB1" w:rsidRDefault="004E5CBA" w:rsidP="004E5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услуги, руб.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4E5CBA" w:rsidRDefault="004E5CBA" w:rsidP="004E5CBA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4E5CBA" w:rsidRDefault="004E5CBA" w:rsidP="004E5CBA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4E5CBA" w:rsidRDefault="004E5CBA" w:rsidP="004E5CBA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4E5CBA" w:rsidRDefault="004E5CBA" w:rsidP="004E5CBA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4E5CBA" w:rsidRPr="00531AB1" w:rsidRDefault="004E5CBA" w:rsidP="004E5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4E5CBA" w:rsidRPr="00531AB1" w:rsidTr="004E5CBA">
        <w:trPr>
          <w:trHeight w:val="366"/>
        </w:trPr>
        <w:tc>
          <w:tcPr>
            <w:tcW w:w="190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CBA" w:rsidRPr="00531AB1" w:rsidRDefault="004E5CBA" w:rsidP="004E5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CBA" w:rsidRPr="00531AB1" w:rsidRDefault="004E5CBA" w:rsidP="004E5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CBA" w:rsidRPr="00531AB1" w:rsidRDefault="004E5CBA" w:rsidP="004E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профессиональ</w:t>
            </w: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переподготовке и повышению квалификации,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CBA" w:rsidRPr="00531AB1" w:rsidRDefault="004E5CBA" w:rsidP="004E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Рассчитывается исходя из необходимости повышения профессионального уровня сотрудников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CBA" w:rsidRPr="00531AB1" w:rsidRDefault="004E5CBA" w:rsidP="004E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Зависит от продолжитель</w:t>
            </w: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обучения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CBA" w:rsidRDefault="004E5CBA" w:rsidP="004E5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определяется</w:t>
            </w:r>
          </w:p>
          <w:p w:rsidR="004E5CBA" w:rsidRDefault="004E5CBA" w:rsidP="004E5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договором на </w:t>
            </w:r>
            <w:proofErr w:type="gramStart"/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возмездное</w:t>
            </w:r>
            <w:proofErr w:type="gramEnd"/>
          </w:p>
          <w:p w:rsidR="004E5CBA" w:rsidRDefault="004E5CBA" w:rsidP="004E5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оказание услуг, но</w:t>
            </w:r>
          </w:p>
          <w:p w:rsidR="004E5CBA" w:rsidRPr="00531AB1" w:rsidRDefault="004E5CBA" w:rsidP="004E5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более 20000,00 руб. в год</w:t>
            </w:r>
          </w:p>
        </w:tc>
        <w:tc>
          <w:tcPr>
            <w:tcW w:w="79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4E5CBA" w:rsidRPr="00531AB1" w:rsidRDefault="004E5CBA" w:rsidP="004E5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531AB1" w:rsidRDefault="00531AB1" w:rsidP="004E5CBA">
      <w:pPr>
        <w:spacing w:after="0"/>
      </w:pPr>
    </w:p>
    <w:p w:rsidR="00136A65" w:rsidRDefault="00136A65" w:rsidP="004E5CBA">
      <w:pPr>
        <w:spacing w:after="0"/>
      </w:pPr>
    </w:p>
    <w:p w:rsidR="004D7C12" w:rsidRDefault="00752D74" w:rsidP="004E5C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 xml:space="preserve">12. </w:t>
      </w:r>
      <w:r>
        <w:rPr>
          <w:rFonts w:ascii="Times New Roman" w:hAnsi="Times New Roman" w:cs="Times New Roman"/>
          <w:b/>
          <w:sz w:val="24"/>
          <w:szCs w:val="24"/>
        </w:rPr>
        <w:t>Нормативы затрат на выполнение работ по инструктажу, лиц ответственных за безопасную эксплуатацию бытовых газовых приборов, техническому обслуживанию и ремонту газового оборудования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3555"/>
        <w:gridCol w:w="2409"/>
        <w:gridCol w:w="2982"/>
      </w:tblGrid>
      <w:tr w:rsidR="0054461C" w:rsidRPr="00DF5AA6" w:rsidTr="0054461C">
        <w:trPr>
          <w:trHeight w:val="600"/>
        </w:trPr>
        <w:tc>
          <w:tcPr>
            <w:tcW w:w="660" w:type="dxa"/>
          </w:tcPr>
          <w:p w:rsidR="0054461C" w:rsidRPr="00DF5AA6" w:rsidRDefault="0054461C" w:rsidP="00DB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5" w:type="dxa"/>
          </w:tcPr>
          <w:p w:rsidR="0054461C" w:rsidRPr="00DF5AA6" w:rsidRDefault="0054461C" w:rsidP="00DB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Место выполненных работ</w:t>
            </w:r>
          </w:p>
        </w:tc>
        <w:tc>
          <w:tcPr>
            <w:tcW w:w="2409" w:type="dxa"/>
          </w:tcPr>
          <w:p w:rsidR="0054461C" w:rsidRPr="00DF5AA6" w:rsidRDefault="0054461C" w:rsidP="00DB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услуг в календарный год </w:t>
            </w:r>
          </w:p>
        </w:tc>
        <w:tc>
          <w:tcPr>
            <w:tcW w:w="2982" w:type="dxa"/>
          </w:tcPr>
          <w:p w:rsidR="0054461C" w:rsidRPr="00DF5AA6" w:rsidRDefault="0054461C" w:rsidP="00DB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Стоимость работ всего, рублей, не более</w:t>
            </w:r>
          </w:p>
        </w:tc>
      </w:tr>
      <w:tr w:rsidR="0054461C" w:rsidRPr="00DF5AA6" w:rsidTr="0054461C">
        <w:trPr>
          <w:trHeight w:val="525"/>
        </w:trPr>
        <w:tc>
          <w:tcPr>
            <w:tcW w:w="660" w:type="dxa"/>
          </w:tcPr>
          <w:p w:rsidR="0054461C" w:rsidRPr="00DF5AA6" w:rsidRDefault="0054461C" w:rsidP="00DB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5" w:type="dxa"/>
          </w:tcPr>
          <w:p w:rsidR="0054461C" w:rsidRPr="00DF5AA6" w:rsidRDefault="0054461C" w:rsidP="00DB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НСП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и клубы»</w:t>
            </w:r>
          </w:p>
        </w:tc>
        <w:tc>
          <w:tcPr>
            <w:tcW w:w="2409" w:type="dxa"/>
          </w:tcPr>
          <w:p w:rsidR="0054461C" w:rsidRPr="00DF5AA6" w:rsidRDefault="0054461C" w:rsidP="00DB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82" w:type="dxa"/>
          </w:tcPr>
          <w:p w:rsidR="0054461C" w:rsidRPr="00DF5AA6" w:rsidRDefault="0054461C" w:rsidP="00DB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</w:tbl>
    <w:p w:rsidR="00752D74" w:rsidRDefault="00752D74" w:rsidP="004E5CBA">
      <w:pPr>
        <w:spacing w:after="0"/>
      </w:pPr>
    </w:p>
    <w:p w:rsidR="0054461C" w:rsidRDefault="0054461C" w:rsidP="004E5C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 xml:space="preserve">13. </w:t>
      </w:r>
      <w:r>
        <w:rPr>
          <w:rFonts w:ascii="Times New Roman" w:hAnsi="Times New Roman" w:cs="Times New Roman"/>
          <w:b/>
          <w:sz w:val="24"/>
          <w:szCs w:val="24"/>
        </w:rPr>
        <w:t>Нормативы затрат, применяемые при расчете нормативных затрат за проведение диспансеризации и медицинского осмотра</w:t>
      </w:r>
    </w:p>
    <w:p w:rsidR="0054461C" w:rsidRDefault="0054461C" w:rsidP="004E5C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1858"/>
        <w:gridCol w:w="1843"/>
        <w:gridCol w:w="2268"/>
        <w:gridCol w:w="2977"/>
      </w:tblGrid>
      <w:tr w:rsidR="0054461C" w:rsidRPr="00DF5AA6" w:rsidTr="00014E96">
        <w:trPr>
          <w:trHeight w:val="600"/>
        </w:trPr>
        <w:tc>
          <w:tcPr>
            <w:tcW w:w="660" w:type="dxa"/>
          </w:tcPr>
          <w:p w:rsidR="0054461C" w:rsidRPr="00DF5AA6" w:rsidRDefault="0054461C" w:rsidP="00DB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8" w:type="dxa"/>
          </w:tcPr>
          <w:p w:rsidR="0054461C" w:rsidRPr="00DF5AA6" w:rsidRDefault="0054461C" w:rsidP="00DB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843" w:type="dxa"/>
          </w:tcPr>
          <w:p w:rsidR="0054461C" w:rsidRPr="00DF5AA6" w:rsidRDefault="0054461C" w:rsidP="0054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направляемых сотрудников</w:t>
            </w:r>
          </w:p>
        </w:tc>
        <w:tc>
          <w:tcPr>
            <w:tcW w:w="2268" w:type="dxa"/>
          </w:tcPr>
          <w:p w:rsidR="0054461C" w:rsidRPr="00DF5AA6" w:rsidRDefault="0054461C" w:rsidP="0001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срок между услугой</w:t>
            </w:r>
          </w:p>
        </w:tc>
        <w:tc>
          <w:tcPr>
            <w:tcW w:w="2977" w:type="dxa"/>
          </w:tcPr>
          <w:p w:rsidR="0054461C" w:rsidRPr="00DF5AA6" w:rsidRDefault="0054461C" w:rsidP="0001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проведения </w:t>
            </w:r>
            <w:r w:rsidR="00014E96">
              <w:rPr>
                <w:rFonts w:ascii="Times New Roman" w:hAnsi="Times New Roman" w:cs="Times New Roman"/>
                <w:sz w:val="24"/>
                <w:szCs w:val="24"/>
              </w:rPr>
              <w:t>диспансеризации и медицинского осмотра в расчете на 1 работника, не более, рублей</w:t>
            </w:r>
          </w:p>
        </w:tc>
      </w:tr>
      <w:tr w:rsidR="0054461C" w:rsidRPr="00DF5AA6" w:rsidTr="00014E96">
        <w:trPr>
          <w:trHeight w:val="525"/>
        </w:trPr>
        <w:tc>
          <w:tcPr>
            <w:tcW w:w="660" w:type="dxa"/>
          </w:tcPr>
          <w:p w:rsidR="0054461C" w:rsidRPr="00DF5AA6" w:rsidRDefault="0054461C" w:rsidP="00DB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8" w:type="dxa"/>
          </w:tcPr>
          <w:p w:rsidR="0054461C" w:rsidRPr="00DF5AA6" w:rsidRDefault="00014E96" w:rsidP="00DB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должностей</w:t>
            </w:r>
          </w:p>
        </w:tc>
        <w:tc>
          <w:tcPr>
            <w:tcW w:w="1843" w:type="dxa"/>
          </w:tcPr>
          <w:p w:rsidR="0054461C" w:rsidRPr="00DF5AA6" w:rsidRDefault="00014E96" w:rsidP="00DB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2268" w:type="dxa"/>
          </w:tcPr>
          <w:p w:rsidR="0054461C" w:rsidRPr="00DF5AA6" w:rsidRDefault="00014E96" w:rsidP="00DB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раза в год</w:t>
            </w:r>
          </w:p>
        </w:tc>
        <w:tc>
          <w:tcPr>
            <w:tcW w:w="2977" w:type="dxa"/>
          </w:tcPr>
          <w:p w:rsidR="0054461C" w:rsidRPr="00DF5AA6" w:rsidRDefault="00014E96" w:rsidP="00DB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0018B8" w:rsidRPr="000018B8" w:rsidRDefault="000018B8" w:rsidP="004E5CBA">
      <w:pPr>
        <w:spacing w:after="0"/>
        <w:rPr>
          <w:b/>
        </w:rPr>
      </w:pPr>
    </w:p>
    <w:tbl>
      <w:tblPr>
        <w:tblW w:w="9373" w:type="dxa"/>
        <w:tblInd w:w="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"/>
        <w:gridCol w:w="2680"/>
        <w:gridCol w:w="2357"/>
        <w:gridCol w:w="3742"/>
      </w:tblGrid>
      <w:tr w:rsidR="000018B8" w:rsidRPr="000018B8" w:rsidTr="00DB2E92">
        <w:trPr>
          <w:trHeight w:val="375"/>
        </w:trPr>
        <w:tc>
          <w:tcPr>
            <w:tcW w:w="937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B8" w:rsidRPr="000018B8" w:rsidRDefault="000018B8" w:rsidP="00DB2E9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14. </w:t>
            </w:r>
            <w:r w:rsidRPr="000018B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Нормативы</w:t>
            </w:r>
            <w:r w:rsidR="00DB2E9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 применяемые для расчета стоимости коммунальных</w:t>
            </w:r>
            <w:r w:rsidRPr="000018B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услуг</w:t>
            </w:r>
          </w:p>
        </w:tc>
      </w:tr>
      <w:tr w:rsidR="000018B8" w:rsidRPr="000018B8" w:rsidTr="00DB2E92">
        <w:trPr>
          <w:trHeight w:val="743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8B8" w:rsidRPr="000018B8" w:rsidRDefault="000018B8" w:rsidP="00DB2E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0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0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0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0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8B8" w:rsidRPr="000018B8" w:rsidRDefault="000018B8" w:rsidP="00DB2E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0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8B8" w:rsidRPr="00DB2E92" w:rsidRDefault="00DB2E92" w:rsidP="00DB2E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за календарный год (не более)</w:t>
            </w:r>
          </w:p>
        </w:tc>
        <w:tc>
          <w:tcPr>
            <w:tcW w:w="3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8B8" w:rsidRPr="000018B8" w:rsidRDefault="00DB2E92" w:rsidP="00DB2E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  <w:r w:rsidR="000018B8" w:rsidRPr="0000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  <w:r w:rsidR="00331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более)</w:t>
            </w:r>
          </w:p>
        </w:tc>
      </w:tr>
      <w:tr w:rsidR="000018B8" w:rsidRPr="000018B8" w:rsidTr="00DB2E92">
        <w:trPr>
          <w:trHeight w:val="1418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8B8" w:rsidRPr="000018B8" w:rsidRDefault="000018B8" w:rsidP="00DB2E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0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8B8" w:rsidRPr="000018B8" w:rsidRDefault="00DB2E92" w:rsidP="00DB2E92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передачи электрической энергии, тыс.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0018B8" w:rsidRPr="0000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кВт/</w:t>
            </w:r>
            <w:proofErr w:type="gramStart"/>
            <w:r w:rsidR="000018B8" w:rsidRPr="0000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8B8" w:rsidRPr="000018B8" w:rsidRDefault="00331148" w:rsidP="00DB2E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8B8" w:rsidRPr="000018B8" w:rsidRDefault="00331148" w:rsidP="00331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59 000</w:t>
            </w:r>
          </w:p>
        </w:tc>
      </w:tr>
      <w:tr w:rsidR="000018B8" w:rsidRPr="000018B8" w:rsidTr="00DB2E92">
        <w:trPr>
          <w:trHeight w:val="15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8B8" w:rsidRPr="000018B8" w:rsidRDefault="00DB2E92" w:rsidP="00DB2E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8B8" w:rsidRPr="000018B8" w:rsidRDefault="00331148" w:rsidP="00DB2E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Поставка и транспортировка газа</w:t>
            </w:r>
          </w:p>
          <w:p w:rsidR="000018B8" w:rsidRPr="000018B8" w:rsidRDefault="000018B8" w:rsidP="00DB2E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0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тыс</w:t>
            </w:r>
            <w:proofErr w:type="gramStart"/>
            <w:r w:rsidRPr="0000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0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уб.м)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8B8" w:rsidRPr="000018B8" w:rsidRDefault="00B7400D" w:rsidP="00B740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8B8" w:rsidRPr="000018B8" w:rsidRDefault="00331148" w:rsidP="00331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222 940</w:t>
            </w:r>
          </w:p>
        </w:tc>
      </w:tr>
    </w:tbl>
    <w:p w:rsidR="00014E96" w:rsidRDefault="00014E96" w:rsidP="004E5CBA">
      <w:pPr>
        <w:spacing w:after="0"/>
        <w:rPr>
          <w:b/>
        </w:rPr>
      </w:pPr>
    </w:p>
    <w:p w:rsidR="007902B5" w:rsidRDefault="007902B5" w:rsidP="004E5CBA">
      <w:pPr>
        <w:spacing w:after="0"/>
        <w:rPr>
          <w:b/>
        </w:rPr>
      </w:pPr>
      <w:r>
        <w:rPr>
          <w:b/>
        </w:rPr>
        <w:t xml:space="preserve">       15. </w:t>
      </w:r>
      <w:r w:rsidRPr="000018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Нормативы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по оказании услуг на обращение с твердыми коммунальными отходами</w:t>
      </w:r>
    </w:p>
    <w:p w:rsidR="006F30D8" w:rsidRDefault="006F30D8" w:rsidP="004E5CBA">
      <w:pPr>
        <w:spacing w:after="0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68"/>
        <w:gridCol w:w="1314"/>
        <w:gridCol w:w="2409"/>
        <w:gridCol w:w="2098"/>
      </w:tblGrid>
      <w:tr w:rsidR="00B7400D" w:rsidRPr="00DF5AA6" w:rsidTr="007902B5">
        <w:trPr>
          <w:trHeight w:val="600"/>
        </w:trPr>
        <w:tc>
          <w:tcPr>
            <w:tcW w:w="567" w:type="dxa"/>
          </w:tcPr>
          <w:p w:rsidR="00B7400D" w:rsidRPr="00DF5AA6" w:rsidRDefault="00B7400D" w:rsidP="00B7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8" w:type="dxa"/>
          </w:tcPr>
          <w:p w:rsidR="00B7400D" w:rsidRPr="00DF5AA6" w:rsidRDefault="0005775A" w:rsidP="00B7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выполненных услуг</w:t>
            </w:r>
          </w:p>
        </w:tc>
        <w:tc>
          <w:tcPr>
            <w:tcW w:w="1314" w:type="dxa"/>
          </w:tcPr>
          <w:p w:rsidR="00B7400D" w:rsidRPr="00DF5AA6" w:rsidRDefault="00B7400D" w:rsidP="00B7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Кол-во месяцев</w:t>
            </w:r>
          </w:p>
        </w:tc>
        <w:tc>
          <w:tcPr>
            <w:tcW w:w="2409" w:type="dxa"/>
          </w:tcPr>
          <w:p w:rsidR="00B7400D" w:rsidRPr="00DF5AA6" w:rsidRDefault="007902B5" w:rsidP="00B7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услуги</w:t>
            </w:r>
            <w:r w:rsidR="00B7400D" w:rsidRPr="00DF5AA6">
              <w:rPr>
                <w:rFonts w:ascii="Times New Roman" w:hAnsi="Times New Roman" w:cs="Times New Roman"/>
                <w:sz w:val="24"/>
                <w:szCs w:val="24"/>
              </w:rPr>
              <w:t xml:space="preserve"> за 1 месяц, рублей, не более</w:t>
            </w:r>
          </w:p>
        </w:tc>
        <w:tc>
          <w:tcPr>
            <w:tcW w:w="2098" w:type="dxa"/>
          </w:tcPr>
          <w:p w:rsidR="00B7400D" w:rsidRPr="00DF5AA6" w:rsidRDefault="007902B5" w:rsidP="00B7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</w:t>
            </w:r>
            <w:r w:rsidR="00B7400D" w:rsidRPr="00DF5AA6">
              <w:rPr>
                <w:rFonts w:ascii="Times New Roman" w:hAnsi="Times New Roman" w:cs="Times New Roman"/>
                <w:sz w:val="24"/>
                <w:szCs w:val="24"/>
              </w:rPr>
              <w:t xml:space="preserve"> всего, рублей, не более</w:t>
            </w:r>
          </w:p>
        </w:tc>
      </w:tr>
      <w:tr w:rsidR="00B7400D" w:rsidRPr="00DF5AA6" w:rsidTr="007902B5">
        <w:trPr>
          <w:trHeight w:val="525"/>
        </w:trPr>
        <w:tc>
          <w:tcPr>
            <w:tcW w:w="567" w:type="dxa"/>
          </w:tcPr>
          <w:p w:rsidR="00B7400D" w:rsidRPr="00DF5AA6" w:rsidRDefault="00B7400D" w:rsidP="00B7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8" w:type="dxa"/>
          </w:tcPr>
          <w:p w:rsidR="00B7400D" w:rsidRPr="00DF5AA6" w:rsidRDefault="00B7400D" w:rsidP="00B7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НСП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и клубы»</w:t>
            </w:r>
          </w:p>
        </w:tc>
        <w:tc>
          <w:tcPr>
            <w:tcW w:w="1314" w:type="dxa"/>
          </w:tcPr>
          <w:p w:rsidR="00B7400D" w:rsidRPr="00DF5AA6" w:rsidRDefault="00B7400D" w:rsidP="00B7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B7400D" w:rsidRPr="00DF5AA6" w:rsidRDefault="007902B5" w:rsidP="00B7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1366,30</w:t>
            </w:r>
          </w:p>
        </w:tc>
        <w:tc>
          <w:tcPr>
            <w:tcW w:w="2098" w:type="dxa"/>
          </w:tcPr>
          <w:p w:rsidR="00B7400D" w:rsidRPr="00DF5AA6" w:rsidRDefault="007902B5" w:rsidP="00B7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16395,60</w:t>
            </w:r>
          </w:p>
        </w:tc>
      </w:tr>
    </w:tbl>
    <w:p w:rsidR="006F30D8" w:rsidRDefault="007902B5" w:rsidP="004E5CBA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b/>
        </w:rPr>
        <w:lastRenderedPageBreak/>
        <w:t xml:space="preserve">16. </w:t>
      </w:r>
      <w:r w:rsidRPr="000018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Нормативы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на предоставление услуг по ведению бухгалтерского учета</w:t>
      </w:r>
    </w:p>
    <w:p w:rsidR="0005775A" w:rsidRDefault="0005775A" w:rsidP="004E5CBA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68"/>
        <w:gridCol w:w="1314"/>
        <w:gridCol w:w="2409"/>
        <w:gridCol w:w="2098"/>
      </w:tblGrid>
      <w:tr w:rsidR="0005775A" w:rsidRPr="00DF5AA6" w:rsidTr="00700435">
        <w:trPr>
          <w:trHeight w:val="600"/>
        </w:trPr>
        <w:tc>
          <w:tcPr>
            <w:tcW w:w="567" w:type="dxa"/>
          </w:tcPr>
          <w:p w:rsidR="0005775A" w:rsidRPr="00DF5AA6" w:rsidRDefault="0005775A" w:rsidP="0070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8" w:type="dxa"/>
          </w:tcPr>
          <w:p w:rsidR="0005775A" w:rsidRPr="00DF5AA6" w:rsidRDefault="0005775A" w:rsidP="0070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выполненных услуг</w:t>
            </w:r>
          </w:p>
        </w:tc>
        <w:tc>
          <w:tcPr>
            <w:tcW w:w="1314" w:type="dxa"/>
          </w:tcPr>
          <w:p w:rsidR="0005775A" w:rsidRPr="00DF5AA6" w:rsidRDefault="0005775A" w:rsidP="0070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Кол-во месяцев</w:t>
            </w:r>
          </w:p>
        </w:tc>
        <w:tc>
          <w:tcPr>
            <w:tcW w:w="2409" w:type="dxa"/>
          </w:tcPr>
          <w:p w:rsidR="0005775A" w:rsidRPr="00DF5AA6" w:rsidRDefault="0005775A" w:rsidP="0070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услуги</w:t>
            </w:r>
            <w:r w:rsidRPr="00DF5AA6">
              <w:rPr>
                <w:rFonts w:ascii="Times New Roman" w:hAnsi="Times New Roman" w:cs="Times New Roman"/>
                <w:sz w:val="24"/>
                <w:szCs w:val="24"/>
              </w:rPr>
              <w:t xml:space="preserve"> за 1 месяц, рублей, не более</w:t>
            </w:r>
          </w:p>
        </w:tc>
        <w:tc>
          <w:tcPr>
            <w:tcW w:w="2098" w:type="dxa"/>
          </w:tcPr>
          <w:p w:rsidR="0005775A" w:rsidRPr="00DF5AA6" w:rsidRDefault="0005775A" w:rsidP="0070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</w:t>
            </w:r>
            <w:r w:rsidRPr="00DF5AA6">
              <w:rPr>
                <w:rFonts w:ascii="Times New Roman" w:hAnsi="Times New Roman" w:cs="Times New Roman"/>
                <w:sz w:val="24"/>
                <w:szCs w:val="24"/>
              </w:rPr>
              <w:t xml:space="preserve"> всего, рублей, не более</w:t>
            </w:r>
          </w:p>
        </w:tc>
      </w:tr>
      <w:tr w:rsidR="0005775A" w:rsidRPr="00DF5AA6" w:rsidTr="00700435">
        <w:trPr>
          <w:trHeight w:val="525"/>
        </w:trPr>
        <w:tc>
          <w:tcPr>
            <w:tcW w:w="567" w:type="dxa"/>
          </w:tcPr>
          <w:p w:rsidR="0005775A" w:rsidRPr="00DF5AA6" w:rsidRDefault="0005775A" w:rsidP="0070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8" w:type="dxa"/>
          </w:tcPr>
          <w:p w:rsidR="0005775A" w:rsidRPr="00DF5AA6" w:rsidRDefault="0005775A" w:rsidP="0070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НСП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и клубы»</w:t>
            </w:r>
          </w:p>
        </w:tc>
        <w:tc>
          <w:tcPr>
            <w:tcW w:w="1314" w:type="dxa"/>
          </w:tcPr>
          <w:p w:rsidR="0005775A" w:rsidRPr="00DF5AA6" w:rsidRDefault="0005775A" w:rsidP="0070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05775A" w:rsidRPr="00DF5AA6" w:rsidRDefault="0005775A" w:rsidP="0070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28213,62</w:t>
            </w:r>
          </w:p>
        </w:tc>
        <w:tc>
          <w:tcPr>
            <w:tcW w:w="2098" w:type="dxa"/>
          </w:tcPr>
          <w:p w:rsidR="0005775A" w:rsidRPr="00DF5AA6" w:rsidRDefault="0005775A" w:rsidP="0070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338 563,38</w:t>
            </w:r>
          </w:p>
        </w:tc>
      </w:tr>
    </w:tbl>
    <w:p w:rsidR="0005775A" w:rsidRPr="00DF5AA6" w:rsidRDefault="0005775A" w:rsidP="004E5CBA">
      <w:pPr>
        <w:spacing w:after="0"/>
      </w:pPr>
    </w:p>
    <w:sectPr w:rsidR="0005775A" w:rsidRPr="00DF5AA6" w:rsidSect="00FC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276EC"/>
    <w:multiLevelType w:val="hybridMultilevel"/>
    <w:tmpl w:val="A95A8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C0859"/>
    <w:multiLevelType w:val="hybridMultilevel"/>
    <w:tmpl w:val="31E2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C1F"/>
    <w:rsid w:val="000018B8"/>
    <w:rsid w:val="00014E96"/>
    <w:rsid w:val="0005775A"/>
    <w:rsid w:val="00067C1F"/>
    <w:rsid w:val="000A0534"/>
    <w:rsid w:val="00136A65"/>
    <w:rsid w:val="001E71B6"/>
    <w:rsid w:val="00331148"/>
    <w:rsid w:val="00386F31"/>
    <w:rsid w:val="003B4643"/>
    <w:rsid w:val="0044507B"/>
    <w:rsid w:val="004D7C12"/>
    <w:rsid w:val="004E5CBA"/>
    <w:rsid w:val="00511075"/>
    <w:rsid w:val="00531AB1"/>
    <w:rsid w:val="0054461C"/>
    <w:rsid w:val="0055213E"/>
    <w:rsid w:val="006A620B"/>
    <w:rsid w:val="006F30D8"/>
    <w:rsid w:val="00752D74"/>
    <w:rsid w:val="007902B5"/>
    <w:rsid w:val="008725DC"/>
    <w:rsid w:val="00910670"/>
    <w:rsid w:val="00A53BCB"/>
    <w:rsid w:val="00B7400D"/>
    <w:rsid w:val="00CF3976"/>
    <w:rsid w:val="00DA3749"/>
    <w:rsid w:val="00DB2E92"/>
    <w:rsid w:val="00DF5AA6"/>
    <w:rsid w:val="00F3656F"/>
    <w:rsid w:val="00FC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67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067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styleId="a3">
    <w:name w:val="List Paragraph"/>
    <w:basedOn w:val="a"/>
    <w:uiPriority w:val="34"/>
    <w:qFormat/>
    <w:rsid w:val="00DF5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8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2022-04-18T06:43:00Z</cp:lastPrinted>
  <dcterms:created xsi:type="dcterms:W3CDTF">2022-04-15T06:52:00Z</dcterms:created>
  <dcterms:modified xsi:type="dcterms:W3CDTF">2022-04-18T06:44:00Z</dcterms:modified>
</cp:coreProperties>
</file>